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63487" w14:textId="77777777" w:rsidR="00D95196" w:rsidRDefault="0000434A" w:rsidP="00894BB2">
      <w:pPr>
        <w:spacing w:after="0"/>
        <w:jc w:val="center"/>
        <w:rPr>
          <w:rFonts w:ascii="Book Antiqua" w:hAnsi="Book Antiqua"/>
          <w:b/>
          <w:sz w:val="36"/>
          <w:u w:val="single"/>
        </w:rPr>
      </w:pPr>
      <w:r w:rsidRPr="003C34D1">
        <w:rPr>
          <w:noProof/>
          <w:sz w:val="32"/>
          <w:lang w:val="en-CA" w:eastAsia="en-CA"/>
        </w:rPr>
        <w:drawing>
          <wp:anchor distT="0" distB="0" distL="114300" distR="114300" simplePos="0" relativeHeight="251657728" behindDoc="0" locked="0" layoutInCell="1" allowOverlap="1" wp14:anchorId="2243A2EA" wp14:editId="7FE4CE89">
            <wp:simplePos x="0" y="0"/>
            <wp:positionH relativeFrom="column">
              <wp:posOffset>4563745</wp:posOffset>
            </wp:positionH>
            <wp:positionV relativeFrom="paragraph">
              <wp:posOffset>-60325</wp:posOffset>
            </wp:positionV>
            <wp:extent cx="2279650" cy="1416685"/>
            <wp:effectExtent l="25400" t="25400" r="31750" b="31115"/>
            <wp:wrapSquare wrapText="bothSides"/>
            <wp:docPr id="8" name="Picture 8" descr="welcom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come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14166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46DA6" w:rsidRPr="003C34D1">
        <w:rPr>
          <w:rFonts w:ascii="Book Antiqua" w:hAnsi="Book Antiqua"/>
          <w:b/>
          <w:sz w:val="36"/>
          <w:u w:val="single"/>
        </w:rPr>
        <w:t xml:space="preserve">Computer Science </w:t>
      </w:r>
      <w:r w:rsidRPr="003C34D1">
        <w:rPr>
          <w:rFonts w:ascii="Book Antiqua" w:hAnsi="Book Antiqua"/>
          <w:b/>
          <w:sz w:val="36"/>
          <w:u w:val="single"/>
        </w:rPr>
        <w:t>20</w:t>
      </w:r>
      <w:r w:rsidR="00104BC3" w:rsidRPr="003C34D1">
        <w:rPr>
          <w:rFonts w:ascii="Book Antiqua" w:hAnsi="Book Antiqua"/>
          <w:b/>
          <w:sz w:val="36"/>
          <w:u w:val="single"/>
        </w:rPr>
        <w:t xml:space="preserve"> </w:t>
      </w:r>
    </w:p>
    <w:p w14:paraId="6E59DC1B" w14:textId="77777777" w:rsidR="00D95196" w:rsidRPr="00D95196" w:rsidRDefault="00104BC3" w:rsidP="00894BB2">
      <w:pPr>
        <w:spacing w:after="0"/>
        <w:jc w:val="center"/>
        <w:rPr>
          <w:rFonts w:ascii="Book Antiqua" w:hAnsi="Book Antiqua"/>
          <w:b/>
          <w:sz w:val="36"/>
          <w:u w:val="single"/>
        </w:rPr>
      </w:pPr>
      <w:r w:rsidRPr="00E20342">
        <w:rPr>
          <w:rFonts w:ascii="Book Antiqua" w:hAnsi="Book Antiqua"/>
          <w:b/>
          <w:sz w:val="28"/>
        </w:rPr>
        <w:t xml:space="preserve">Course Outline              </w:t>
      </w:r>
    </w:p>
    <w:p w14:paraId="085DF970" w14:textId="77777777" w:rsidR="00D95196" w:rsidRPr="00C371AD" w:rsidRDefault="00D95196" w:rsidP="00D95196">
      <w:pPr>
        <w:spacing w:after="0"/>
        <w:rPr>
          <w:rFonts w:ascii="Book Antiqua" w:hAnsi="Book Antiqua"/>
          <w:b/>
          <w:sz w:val="28"/>
        </w:rPr>
      </w:pPr>
      <w:r w:rsidRPr="00FD1314">
        <w:rPr>
          <w:rFonts w:ascii="Book Antiqua" w:hAnsi="Book Antiqua"/>
          <w:b/>
          <w:sz w:val="25"/>
          <w:szCs w:val="25"/>
        </w:rPr>
        <w:t>Teacher:</w:t>
      </w:r>
      <w:r w:rsidRPr="00FD1314">
        <w:rPr>
          <w:rFonts w:ascii="Book Antiqua" w:hAnsi="Book Antiqua"/>
          <w:sz w:val="25"/>
          <w:szCs w:val="25"/>
        </w:rPr>
        <w:t xml:space="preserve"> </w:t>
      </w:r>
      <w:r>
        <w:rPr>
          <w:rFonts w:ascii="Book Antiqua" w:hAnsi="Book Antiqua"/>
          <w:sz w:val="25"/>
          <w:szCs w:val="25"/>
        </w:rPr>
        <w:t xml:space="preserve"> </w:t>
      </w:r>
      <w:r w:rsidRPr="00FD1314">
        <w:rPr>
          <w:rFonts w:ascii="Book Antiqua" w:hAnsi="Book Antiqua"/>
          <w:sz w:val="25"/>
          <w:szCs w:val="25"/>
        </w:rPr>
        <w:t>M</w:t>
      </w:r>
      <w:r>
        <w:rPr>
          <w:rFonts w:ascii="Book Antiqua" w:hAnsi="Book Antiqua"/>
          <w:sz w:val="25"/>
          <w:szCs w:val="25"/>
        </w:rPr>
        <w:t>r</w:t>
      </w:r>
      <w:r w:rsidRPr="00FD1314">
        <w:rPr>
          <w:rFonts w:ascii="Book Antiqua" w:hAnsi="Book Antiqua"/>
          <w:sz w:val="25"/>
          <w:szCs w:val="25"/>
        </w:rPr>
        <w:t xml:space="preserve">s. Christine Mishra        </w:t>
      </w:r>
      <w:r w:rsidRPr="00FD1314">
        <w:rPr>
          <w:rFonts w:ascii="Book Antiqua" w:hAnsi="Book Antiqua"/>
          <w:b/>
          <w:sz w:val="25"/>
          <w:szCs w:val="25"/>
        </w:rPr>
        <w:t xml:space="preserve">Room: </w:t>
      </w:r>
      <w:r>
        <w:rPr>
          <w:rFonts w:ascii="Book Antiqua" w:hAnsi="Book Antiqua"/>
          <w:b/>
          <w:sz w:val="25"/>
          <w:szCs w:val="25"/>
        </w:rPr>
        <w:t xml:space="preserve"> </w:t>
      </w:r>
      <w:r>
        <w:rPr>
          <w:rFonts w:ascii="Book Antiqua" w:hAnsi="Book Antiqua"/>
          <w:sz w:val="25"/>
          <w:szCs w:val="25"/>
        </w:rPr>
        <w:t>309</w:t>
      </w:r>
      <w:r>
        <w:rPr>
          <w:rFonts w:ascii="Book Antiqua" w:hAnsi="Book Antiqua"/>
          <w:sz w:val="25"/>
          <w:szCs w:val="25"/>
        </w:rPr>
        <w:br/>
      </w:r>
      <w:r w:rsidRPr="00FD1314">
        <w:rPr>
          <w:rFonts w:ascii="Book Antiqua" w:hAnsi="Book Antiqua"/>
          <w:b/>
          <w:sz w:val="25"/>
          <w:szCs w:val="25"/>
        </w:rPr>
        <w:t>Website:</w:t>
      </w:r>
      <w:r>
        <w:rPr>
          <w:rFonts w:ascii="Book Antiqua" w:hAnsi="Book Antiqua"/>
          <w:b/>
          <w:sz w:val="25"/>
          <w:szCs w:val="25"/>
        </w:rPr>
        <w:t xml:space="preserve">  </w:t>
      </w:r>
      <w:r w:rsidRPr="00FD1314">
        <w:rPr>
          <w:rFonts w:ascii="Book Antiqua" w:hAnsi="Book Antiqua"/>
          <w:b/>
          <w:sz w:val="25"/>
          <w:szCs w:val="25"/>
        </w:rPr>
        <w:t xml:space="preserve"> </w:t>
      </w:r>
      <w:hyperlink r:id="rId9" w:history="1">
        <w:r w:rsidRPr="00FD1314">
          <w:rPr>
            <w:rStyle w:val="Hyperlink"/>
            <w:rFonts w:ascii="Book Antiqua" w:hAnsi="Book Antiqua"/>
            <w:sz w:val="25"/>
            <w:szCs w:val="25"/>
          </w:rPr>
          <w:t>www.mrsmishra.ca</w:t>
        </w:r>
      </w:hyperlink>
      <w:r w:rsidRPr="00FD1314">
        <w:rPr>
          <w:rFonts w:ascii="Book Antiqua" w:hAnsi="Book Antiqua"/>
          <w:sz w:val="25"/>
          <w:szCs w:val="25"/>
        </w:rPr>
        <w:t xml:space="preserve"> </w:t>
      </w:r>
      <w:r>
        <w:rPr>
          <w:rFonts w:ascii="Book Antiqua" w:hAnsi="Book Antiqua"/>
          <w:sz w:val="25"/>
          <w:szCs w:val="25"/>
        </w:rPr>
        <w:t xml:space="preserve"> </w:t>
      </w:r>
      <w:r>
        <w:rPr>
          <w:rFonts w:ascii="Book Antiqua" w:hAnsi="Book Antiqua"/>
          <w:sz w:val="25"/>
          <w:szCs w:val="25"/>
        </w:rPr>
        <w:br/>
      </w:r>
      <w:r w:rsidRPr="00CC4BC0">
        <w:rPr>
          <w:rFonts w:ascii="Book Antiqua" w:hAnsi="Book Antiqua"/>
          <w:b/>
          <w:sz w:val="25"/>
          <w:szCs w:val="25"/>
        </w:rPr>
        <w:t>Google Classroom:</w:t>
      </w:r>
      <w:r>
        <w:rPr>
          <w:rFonts w:ascii="Book Antiqua" w:hAnsi="Book Antiqua"/>
          <w:sz w:val="25"/>
          <w:szCs w:val="25"/>
        </w:rPr>
        <w:t xml:space="preserve">  xrd802</w:t>
      </w:r>
    </w:p>
    <w:p w14:paraId="1836FA75" w14:textId="77777777" w:rsidR="00D95196" w:rsidRPr="00FD1314" w:rsidRDefault="00D95196" w:rsidP="00D95196">
      <w:pPr>
        <w:spacing w:after="0"/>
        <w:rPr>
          <w:rFonts w:ascii="Book Antiqua" w:hAnsi="Book Antiqua"/>
          <w:sz w:val="25"/>
          <w:szCs w:val="25"/>
        </w:rPr>
      </w:pPr>
      <w:r>
        <w:rPr>
          <w:rFonts w:ascii="Book Antiqua" w:hAnsi="Book Antiqua"/>
          <w:b/>
          <w:sz w:val="25"/>
          <w:szCs w:val="25"/>
        </w:rPr>
        <w:t xml:space="preserve">Email: </w:t>
      </w:r>
      <w:r w:rsidRPr="00FD1314">
        <w:rPr>
          <w:rFonts w:ascii="Book Antiqua" w:hAnsi="Book Antiqua"/>
          <w:sz w:val="25"/>
          <w:szCs w:val="25"/>
        </w:rPr>
        <w:t xml:space="preserve"> </w:t>
      </w:r>
      <w:hyperlink r:id="rId10" w:history="1">
        <w:r w:rsidRPr="00FD1314">
          <w:rPr>
            <w:rStyle w:val="Hyperlink"/>
            <w:rFonts w:ascii="Book Antiqua" w:hAnsi="Book Antiqua"/>
            <w:sz w:val="25"/>
            <w:szCs w:val="25"/>
          </w:rPr>
          <w:t>christine.mishra@rbe.sk.ca</w:t>
        </w:r>
      </w:hyperlink>
    </w:p>
    <w:p w14:paraId="103319E6" w14:textId="77777777" w:rsidR="00D95196" w:rsidRPr="00353205" w:rsidRDefault="00D95196" w:rsidP="00D95196">
      <w:pPr>
        <w:spacing w:after="0"/>
        <w:rPr>
          <w:rFonts w:ascii="Book Antiqua" w:hAnsi="Book Antiqua"/>
          <w:sz w:val="25"/>
          <w:szCs w:val="25"/>
          <w:highlight w:val="yellow"/>
        </w:rPr>
      </w:pPr>
      <w:r>
        <w:rPr>
          <w:rFonts w:ascii="Book Antiqua" w:hAnsi="Book Antiqua"/>
          <w:b/>
          <w:sz w:val="25"/>
          <w:szCs w:val="25"/>
        </w:rPr>
        <w:t xml:space="preserve">Sign up for </w:t>
      </w:r>
      <w:r w:rsidRPr="00CC4BC0">
        <w:rPr>
          <w:rFonts w:ascii="Book Antiqua" w:hAnsi="Book Antiqua"/>
          <w:b/>
          <w:sz w:val="25"/>
          <w:szCs w:val="25"/>
        </w:rPr>
        <w:t xml:space="preserve">Remind </w:t>
      </w:r>
      <w:r w:rsidRPr="00CC4BC0">
        <w:rPr>
          <w:rFonts w:ascii="Book Antiqua" w:hAnsi="Book Antiqua"/>
          <w:sz w:val="25"/>
          <w:szCs w:val="25"/>
        </w:rPr>
        <w:t>(text/email reminder service):</w:t>
      </w:r>
    </w:p>
    <w:p w14:paraId="1375334C" w14:textId="188D6003" w:rsidR="009D140F" w:rsidRPr="00043415" w:rsidRDefault="00D95196" w:rsidP="00D95196">
      <w:pPr>
        <w:ind w:left="720"/>
        <w:rPr>
          <w:rFonts w:ascii="Book Antiqua" w:hAnsi="Book Antiqua"/>
          <w:sz w:val="22"/>
        </w:rPr>
      </w:pPr>
      <w:r>
        <w:rPr>
          <w:rFonts w:ascii="Book Antiqua" w:hAnsi="Book Antiqua"/>
          <w:sz w:val="25"/>
          <w:szCs w:val="25"/>
        </w:rPr>
        <w:t>Download the app</w:t>
      </w:r>
      <w:r w:rsidR="00822A90">
        <w:rPr>
          <w:rFonts w:ascii="Book Antiqua" w:hAnsi="Book Antiqua"/>
          <w:sz w:val="25"/>
          <w:szCs w:val="25"/>
        </w:rPr>
        <w:t xml:space="preserve"> and use code </w:t>
      </w:r>
      <w:r w:rsidR="00822A90">
        <w:rPr>
          <w:rFonts w:ascii="Book Antiqua" w:hAnsi="Book Antiqua"/>
          <w:b/>
          <w:sz w:val="25"/>
          <w:szCs w:val="25"/>
        </w:rPr>
        <w:t>@mishrac</w:t>
      </w:r>
      <w:r w:rsidR="00822A90" w:rsidRPr="00CC4BC0">
        <w:rPr>
          <w:rFonts w:ascii="Book Antiqua" w:hAnsi="Book Antiqua"/>
          <w:b/>
          <w:sz w:val="25"/>
          <w:szCs w:val="25"/>
        </w:rPr>
        <w:t>s20</w:t>
      </w:r>
      <w:r>
        <w:rPr>
          <w:rFonts w:ascii="Book Antiqua" w:hAnsi="Book Antiqua"/>
          <w:sz w:val="25"/>
          <w:szCs w:val="25"/>
        </w:rPr>
        <w:t xml:space="preserve">, or text </w:t>
      </w:r>
      <w:r>
        <w:rPr>
          <w:rFonts w:ascii="Book Antiqua" w:hAnsi="Book Antiqua"/>
          <w:b/>
          <w:sz w:val="25"/>
          <w:szCs w:val="25"/>
        </w:rPr>
        <w:t>@mishrac</w:t>
      </w:r>
      <w:r w:rsidRPr="00CC4BC0">
        <w:rPr>
          <w:rFonts w:ascii="Book Antiqua" w:hAnsi="Book Antiqua"/>
          <w:b/>
          <w:sz w:val="25"/>
          <w:szCs w:val="25"/>
        </w:rPr>
        <w:t>s20​</w:t>
      </w:r>
      <w:r w:rsidRPr="00CC4BC0">
        <w:rPr>
          <w:rFonts w:ascii="Book Antiqua" w:hAnsi="Book Antiqua"/>
          <w:sz w:val="25"/>
          <w:szCs w:val="25"/>
        </w:rPr>
        <w:t xml:space="preserve"> to </w:t>
      </w:r>
      <w:r w:rsidRPr="00CC4BC0">
        <w:rPr>
          <w:rFonts w:ascii="Book Antiqua" w:hAnsi="Book Antiqua"/>
          <w:b/>
          <w:sz w:val="25"/>
          <w:szCs w:val="25"/>
        </w:rPr>
        <w:t>(902) 701-9279</w:t>
      </w:r>
      <w:r w:rsidRPr="00CC4BC0">
        <w:rPr>
          <w:rFonts w:ascii="Book Antiqua" w:hAnsi="Book Antiqua"/>
          <w:sz w:val="25"/>
          <w:szCs w:val="25"/>
        </w:rPr>
        <w:t xml:space="preserve"> </w:t>
      </w:r>
      <w:r>
        <w:rPr>
          <w:rFonts w:ascii="Book Antiqua" w:hAnsi="Book Antiqua"/>
          <w:sz w:val="25"/>
          <w:szCs w:val="25"/>
        </w:rPr>
        <w:br/>
      </w:r>
      <w:r w:rsidRPr="00CC4BC0">
        <w:rPr>
          <w:rFonts w:ascii="Book Antiqua" w:hAnsi="Book Antiqua"/>
          <w:sz w:val="21"/>
          <w:szCs w:val="25"/>
        </w:rPr>
        <w:t>(Contact Mrs. Mishra for email</w:t>
      </w:r>
      <w:r w:rsidR="00562C71">
        <w:rPr>
          <w:rFonts w:ascii="Book Antiqua" w:hAnsi="Book Antiqua"/>
          <w:sz w:val="21"/>
          <w:szCs w:val="25"/>
        </w:rPr>
        <w:t>)</w:t>
      </w:r>
    </w:p>
    <w:p w14:paraId="123D9A91" w14:textId="710C7998" w:rsidR="009D140F" w:rsidRPr="004C4AD5" w:rsidRDefault="00193C37" w:rsidP="00332683">
      <w:pPr>
        <w:rPr>
          <w:rFonts w:ascii="Book Antiqua" w:hAnsi="Book Antiqua"/>
          <w:sz w:val="22"/>
        </w:rPr>
      </w:pPr>
      <w:r w:rsidRPr="004C4AD5">
        <w:rPr>
          <w:rFonts w:ascii="Book Antiqua" w:hAnsi="Book Antiqua"/>
          <w:b/>
        </w:rPr>
        <w:t>Welcome</w:t>
      </w:r>
      <w:r w:rsidR="007F4665" w:rsidRPr="004C4AD5">
        <w:rPr>
          <w:rFonts w:ascii="Book Antiqua" w:hAnsi="Book Antiqua"/>
          <w:b/>
        </w:rPr>
        <w:t xml:space="preserve"> to </w:t>
      </w:r>
      <w:r w:rsidR="00E276AE" w:rsidRPr="004C4AD5">
        <w:rPr>
          <w:rFonts w:ascii="Book Antiqua" w:hAnsi="Book Antiqua"/>
          <w:b/>
        </w:rPr>
        <w:t xml:space="preserve">Computer Science </w:t>
      </w:r>
      <w:r w:rsidR="00332683" w:rsidRPr="004C4AD5">
        <w:rPr>
          <w:rFonts w:ascii="Book Antiqua" w:hAnsi="Book Antiqua"/>
          <w:b/>
        </w:rPr>
        <w:t>20</w:t>
      </w:r>
      <w:r w:rsidRPr="004C4AD5">
        <w:rPr>
          <w:rFonts w:ascii="Book Antiqua" w:hAnsi="Book Antiqua"/>
          <w:b/>
          <w:sz w:val="22"/>
        </w:rPr>
        <w:t xml:space="preserve">! </w:t>
      </w:r>
      <w:r w:rsidRPr="004C4AD5">
        <w:rPr>
          <w:rFonts w:ascii="Book Antiqua" w:hAnsi="Book Antiqua"/>
          <w:sz w:val="22"/>
        </w:rPr>
        <w:t xml:space="preserve">This course aims to </w:t>
      </w:r>
      <w:r w:rsidR="003A04FE" w:rsidRPr="004C4AD5">
        <w:rPr>
          <w:rFonts w:ascii="Book Antiqua" w:hAnsi="Book Antiqua"/>
          <w:sz w:val="22"/>
        </w:rPr>
        <w:t xml:space="preserve">introduce you to </w:t>
      </w:r>
      <w:r w:rsidR="00E276AE" w:rsidRPr="004C4AD5">
        <w:rPr>
          <w:rFonts w:ascii="Book Antiqua" w:hAnsi="Book Antiqua"/>
          <w:sz w:val="22"/>
        </w:rPr>
        <w:t xml:space="preserve">computer science as a field, with a specific </w:t>
      </w:r>
      <w:r w:rsidR="004A119B" w:rsidRPr="004C4AD5">
        <w:rPr>
          <w:rFonts w:ascii="Book Antiqua" w:hAnsi="Book Antiqua"/>
          <w:sz w:val="22"/>
        </w:rPr>
        <w:t>focus on introductory p</w:t>
      </w:r>
      <w:r w:rsidR="00E276AE" w:rsidRPr="004C4AD5">
        <w:rPr>
          <w:rFonts w:ascii="Book Antiqua" w:hAnsi="Book Antiqua"/>
          <w:sz w:val="22"/>
        </w:rPr>
        <w:t xml:space="preserve">rogramming in </w:t>
      </w:r>
      <w:r w:rsidR="004C4AD5" w:rsidRPr="004C4AD5">
        <w:rPr>
          <w:rFonts w:ascii="Book Antiqua" w:hAnsi="Book Antiqua"/>
          <w:sz w:val="22"/>
        </w:rPr>
        <w:t>JavaScript and Python</w:t>
      </w:r>
      <w:r w:rsidR="00E276AE" w:rsidRPr="004C4AD5">
        <w:rPr>
          <w:rFonts w:ascii="Book Antiqua" w:hAnsi="Book Antiqua"/>
          <w:sz w:val="22"/>
        </w:rPr>
        <w:t xml:space="preserve">. We will be researching computer science careers, learning about how computers “think” and how to give them instructions, </w:t>
      </w:r>
      <w:r w:rsidR="004A119B" w:rsidRPr="004C4AD5">
        <w:rPr>
          <w:rFonts w:ascii="Book Antiqua" w:hAnsi="Book Antiqua"/>
          <w:sz w:val="22"/>
        </w:rPr>
        <w:t>some history of computer and program development, how to check for errors, key hardware components, and how to make some simple games!</w:t>
      </w:r>
    </w:p>
    <w:p w14:paraId="605F69BE" w14:textId="2DA1A786" w:rsidR="004A119B" w:rsidRPr="004C4AD5" w:rsidRDefault="00805E63" w:rsidP="00E276AE">
      <w:pPr>
        <w:spacing w:after="0"/>
        <w:rPr>
          <w:rFonts w:ascii="Book Antiqua" w:hAnsi="Book Antiqua"/>
          <w:sz w:val="22"/>
        </w:rPr>
      </w:pPr>
      <w:r w:rsidRPr="004C4AD5">
        <w:rPr>
          <w:rFonts w:ascii="Book Antiqua" w:hAnsi="Book Antiqua"/>
          <w:b/>
          <w:sz w:val="22"/>
        </w:rPr>
        <w:t>Note:</w:t>
      </w:r>
      <w:r w:rsidRPr="004C4AD5">
        <w:rPr>
          <w:rFonts w:ascii="Book Antiqua" w:hAnsi="Book Antiqua"/>
          <w:sz w:val="22"/>
        </w:rPr>
        <w:t xml:space="preserve"> </w:t>
      </w:r>
      <w:r w:rsidR="00F31D01" w:rsidRPr="004C4AD5">
        <w:rPr>
          <w:rFonts w:ascii="Book Antiqua" w:hAnsi="Book Antiqua"/>
          <w:sz w:val="22"/>
        </w:rPr>
        <w:t xml:space="preserve">The course materials will mostly be found </w:t>
      </w:r>
      <w:r w:rsidR="004C4AD5" w:rsidRPr="004C4AD5">
        <w:rPr>
          <w:rFonts w:ascii="Book Antiqua" w:hAnsi="Book Antiqua"/>
          <w:sz w:val="22"/>
        </w:rPr>
        <w:t>on Google Classroom.</w:t>
      </w:r>
      <w:r w:rsidR="00F31D01" w:rsidRPr="004C4AD5">
        <w:rPr>
          <w:rFonts w:ascii="Book Antiqua" w:hAnsi="Book Antiqua"/>
          <w:sz w:val="22"/>
        </w:rPr>
        <w:t xml:space="preserve"> </w:t>
      </w:r>
      <w:r w:rsidR="004A119B" w:rsidRPr="004C4AD5">
        <w:rPr>
          <w:rFonts w:ascii="Book Antiqua" w:hAnsi="Book Antiqua"/>
          <w:sz w:val="22"/>
        </w:rPr>
        <w:t xml:space="preserve">Almost assignments will be handed in digitally, </w:t>
      </w:r>
      <w:r w:rsidR="004C4AD5" w:rsidRPr="004C4AD5">
        <w:rPr>
          <w:rFonts w:ascii="Book Antiqua" w:hAnsi="Book Antiqua"/>
          <w:sz w:val="22"/>
        </w:rPr>
        <w:t>through Google Classroom</w:t>
      </w:r>
      <w:r w:rsidR="00F31D01" w:rsidRPr="004C4AD5">
        <w:rPr>
          <w:rFonts w:ascii="Book Antiqua" w:hAnsi="Book Antiqua"/>
          <w:sz w:val="22"/>
        </w:rPr>
        <w:t xml:space="preserve"> – we will talk about how to do this in detail</w:t>
      </w:r>
      <w:r w:rsidR="004A119B" w:rsidRPr="004C4AD5">
        <w:rPr>
          <w:rFonts w:ascii="Book Antiqua" w:hAnsi="Book Antiqua"/>
          <w:sz w:val="22"/>
        </w:rPr>
        <w:t xml:space="preserve">. </w:t>
      </w:r>
      <w:r w:rsidR="00F31D01" w:rsidRPr="004C4AD5">
        <w:rPr>
          <w:rFonts w:ascii="Book Antiqua" w:hAnsi="Book Antiqua"/>
          <w:sz w:val="22"/>
        </w:rPr>
        <w:t>Be careful to follow the instructions in each assignment about how to name your assignments and where to save them, so that you get credit for your work! If you aren’t sure, ask!</w:t>
      </w:r>
      <w:r w:rsidR="00F31D01" w:rsidRPr="004C4AD5">
        <w:rPr>
          <w:rFonts w:ascii="Book Antiqua" w:hAnsi="Book Antiqua"/>
          <w:sz w:val="22"/>
        </w:rPr>
        <w:br/>
      </w:r>
    </w:p>
    <w:p w14:paraId="47687949" w14:textId="77777777" w:rsidR="00332683" w:rsidRPr="00E276AE" w:rsidRDefault="00805E63" w:rsidP="00E276AE">
      <w:pPr>
        <w:spacing w:after="0"/>
        <w:rPr>
          <w:rFonts w:ascii="Book Antiqua" w:hAnsi="Book Antiqua"/>
          <w:sz w:val="22"/>
        </w:rPr>
      </w:pPr>
      <w:r w:rsidRPr="004C4AD5">
        <w:rPr>
          <w:rFonts w:ascii="Book Antiqua" w:hAnsi="Book Antiqua"/>
          <w:sz w:val="22"/>
        </w:rPr>
        <w:t>The course website</w:t>
      </w:r>
      <w:r w:rsidR="00E276AE" w:rsidRPr="004C4AD5">
        <w:rPr>
          <w:rFonts w:ascii="Book Antiqua" w:hAnsi="Book Antiqua"/>
          <w:sz w:val="22"/>
        </w:rPr>
        <w:t>/blog</w:t>
      </w:r>
      <w:r w:rsidRPr="004C4AD5">
        <w:rPr>
          <w:rFonts w:ascii="Book Antiqua" w:hAnsi="Book Antiqua"/>
          <w:sz w:val="22"/>
        </w:rPr>
        <w:t xml:space="preserve"> is a</w:t>
      </w:r>
      <w:r w:rsidR="00F31D01" w:rsidRPr="004C4AD5">
        <w:rPr>
          <w:rFonts w:ascii="Book Antiqua" w:hAnsi="Book Antiqua"/>
          <w:sz w:val="22"/>
        </w:rPr>
        <w:t>nother</w:t>
      </w:r>
      <w:r w:rsidRPr="004C4AD5">
        <w:rPr>
          <w:rFonts w:ascii="Book Antiqua" w:hAnsi="Book Antiqua"/>
          <w:sz w:val="22"/>
        </w:rPr>
        <w:t xml:space="preserve"> very important tool for this course. </w:t>
      </w:r>
      <w:r w:rsidR="00F31D01" w:rsidRPr="004C4AD5">
        <w:rPr>
          <w:rFonts w:ascii="Book Antiqua" w:hAnsi="Book Antiqua"/>
          <w:sz w:val="22"/>
        </w:rPr>
        <w:t>Deadlines will be posted on the course calendar, and other resources and links will be posted there.</w:t>
      </w:r>
      <w:r w:rsidR="00F31D01">
        <w:rPr>
          <w:rFonts w:ascii="Book Antiqua" w:hAnsi="Book Antiqua"/>
          <w:sz w:val="22"/>
        </w:rPr>
        <w:t xml:space="preserve"> </w:t>
      </w:r>
      <w:r w:rsidR="003A04FE">
        <w:br/>
      </w:r>
    </w:p>
    <w:p w14:paraId="0E01C881" w14:textId="77777777" w:rsidR="00332683" w:rsidRPr="00562C71" w:rsidRDefault="00332683" w:rsidP="00805E63">
      <w:pPr>
        <w:spacing w:after="0"/>
        <w:rPr>
          <w:b/>
          <w:u w:val="single"/>
        </w:rPr>
      </w:pPr>
      <w:r w:rsidRPr="00562C71">
        <w:rPr>
          <w:b/>
          <w:u w:val="single"/>
        </w:rPr>
        <w:t>Assessment Breakdown</w:t>
      </w:r>
    </w:p>
    <w:p w14:paraId="34D159ED" w14:textId="4F789CBB" w:rsidR="00562C71" w:rsidRPr="00562C71" w:rsidRDefault="00846DA6" w:rsidP="00562C71">
      <w:pPr>
        <w:pStyle w:val="ListParagraph"/>
        <w:numPr>
          <w:ilvl w:val="0"/>
          <w:numId w:val="16"/>
        </w:numPr>
        <w:spacing w:after="0"/>
      </w:pPr>
      <w:r w:rsidRPr="00562C71">
        <w:t>40%</w:t>
      </w:r>
      <w:r w:rsidR="00332683" w:rsidRPr="00562C71">
        <w:t xml:space="preserve"> </w:t>
      </w:r>
      <w:r w:rsidR="003A04FE" w:rsidRPr="00562C71">
        <w:t xml:space="preserve">  </w:t>
      </w:r>
      <w:r w:rsidRPr="00562C71">
        <w:t>Programming Assignments</w:t>
      </w:r>
    </w:p>
    <w:p w14:paraId="3EAD2EC5" w14:textId="77777777" w:rsidR="00332683" w:rsidRPr="00562C71" w:rsidRDefault="00846DA6" w:rsidP="00846DA6">
      <w:pPr>
        <w:pStyle w:val="ListParagraph"/>
        <w:numPr>
          <w:ilvl w:val="0"/>
          <w:numId w:val="16"/>
        </w:numPr>
        <w:spacing w:after="0"/>
        <w:rPr>
          <w:b/>
        </w:rPr>
      </w:pPr>
      <w:r w:rsidRPr="00562C71">
        <w:t>10</w:t>
      </w:r>
      <w:r w:rsidR="00332683" w:rsidRPr="00562C71">
        <w:t xml:space="preserve">% </w:t>
      </w:r>
      <w:r w:rsidR="003A04FE" w:rsidRPr="00562C71">
        <w:t xml:space="preserve">  </w:t>
      </w:r>
      <w:r w:rsidRPr="00562C71">
        <w:t>Written Assignments</w:t>
      </w:r>
    </w:p>
    <w:p w14:paraId="14E81136" w14:textId="23E86812" w:rsidR="00846DA6" w:rsidRPr="00562C71" w:rsidRDefault="00562C71" w:rsidP="00846DA6">
      <w:pPr>
        <w:pStyle w:val="ListParagraph"/>
        <w:numPr>
          <w:ilvl w:val="0"/>
          <w:numId w:val="16"/>
        </w:numPr>
        <w:spacing w:after="0"/>
      </w:pPr>
      <w:r w:rsidRPr="00562C71">
        <w:t>15</w:t>
      </w:r>
      <w:r w:rsidR="00332683" w:rsidRPr="00562C71">
        <w:t xml:space="preserve">% </w:t>
      </w:r>
      <w:r w:rsidR="003A04FE" w:rsidRPr="00562C71">
        <w:t xml:space="preserve">  </w:t>
      </w:r>
      <w:r w:rsidRPr="00562C71">
        <w:t xml:space="preserve">Quizzes &amp; </w:t>
      </w:r>
      <w:r w:rsidR="00846DA6" w:rsidRPr="00562C71">
        <w:t>Tests</w:t>
      </w:r>
    </w:p>
    <w:p w14:paraId="25E90FB2" w14:textId="0D6957ED" w:rsidR="00332683" w:rsidRPr="00562C71" w:rsidRDefault="00562C71" w:rsidP="00846DA6">
      <w:pPr>
        <w:pStyle w:val="ListParagraph"/>
        <w:numPr>
          <w:ilvl w:val="0"/>
          <w:numId w:val="16"/>
        </w:numPr>
        <w:spacing w:after="0"/>
      </w:pPr>
      <w:r w:rsidRPr="00562C71">
        <w:t>15</w:t>
      </w:r>
      <w:r w:rsidR="00846DA6" w:rsidRPr="00562C71">
        <w:t xml:space="preserve">%   </w:t>
      </w:r>
      <w:r w:rsidRPr="00562C71">
        <w:t xml:space="preserve">Major </w:t>
      </w:r>
      <w:r w:rsidR="00846DA6" w:rsidRPr="00562C71">
        <w:t>Project</w:t>
      </w:r>
    </w:p>
    <w:p w14:paraId="790BF9A6" w14:textId="77777777" w:rsidR="00332683" w:rsidRPr="00562C71" w:rsidRDefault="00332683" w:rsidP="00805E63">
      <w:pPr>
        <w:pStyle w:val="ListParagraph"/>
        <w:numPr>
          <w:ilvl w:val="0"/>
          <w:numId w:val="16"/>
        </w:numPr>
        <w:spacing w:after="0"/>
      </w:pPr>
      <w:r w:rsidRPr="00562C71">
        <w:t xml:space="preserve">20% </w:t>
      </w:r>
      <w:r w:rsidR="003A04FE" w:rsidRPr="00562C71">
        <w:t xml:space="preserve">  </w:t>
      </w:r>
      <w:r w:rsidR="00846DA6" w:rsidRPr="00562C71">
        <w:t>Final Exam</w:t>
      </w:r>
    </w:p>
    <w:p w14:paraId="07D4658B" w14:textId="002AA870" w:rsidR="00562C71" w:rsidRDefault="00562C71" w:rsidP="00D95196">
      <w:pPr>
        <w:spacing w:after="0"/>
        <w:rPr>
          <w:b/>
          <w:sz w:val="22"/>
          <w:szCs w:val="22"/>
          <w:highlight w:val="yellow"/>
        </w:rPr>
      </w:pPr>
      <w:r w:rsidRPr="00D95196">
        <w:rPr>
          <w:rFonts w:ascii="Book Antiqua" w:hAnsi="Book Antiqua"/>
          <w:b/>
          <w:noProof/>
          <w:sz w:val="22"/>
          <w:szCs w:val="22"/>
          <w:highlight w:val="yellow"/>
          <w:u w:val="single"/>
          <w:lang w:val="en-CA" w:eastAsia="en-CA"/>
        </w:rPr>
        <mc:AlternateContent>
          <mc:Choice Requires="wps">
            <w:drawing>
              <wp:anchor distT="0" distB="0" distL="114300" distR="114300" simplePos="0" relativeHeight="251659264" behindDoc="0" locked="0" layoutInCell="1" allowOverlap="1" wp14:anchorId="721F7FFC" wp14:editId="2598D95C">
                <wp:simplePos x="0" y="0"/>
                <wp:positionH relativeFrom="column">
                  <wp:posOffset>83164</wp:posOffset>
                </wp:positionH>
                <wp:positionV relativeFrom="paragraph">
                  <wp:posOffset>160728</wp:posOffset>
                </wp:positionV>
                <wp:extent cx="6632812"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66328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4C7D8E1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5pt,12.65pt" to="528.8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" strokecolor="#4579b8 [3044]"/>
            </w:pict>
          </mc:Fallback>
        </mc:AlternateContent>
      </w:r>
    </w:p>
    <w:p w14:paraId="5B755B46" w14:textId="14F5343D" w:rsidR="00E276AE" w:rsidRPr="00281E0B" w:rsidRDefault="00562C71" w:rsidP="00440DD6">
      <w:pPr>
        <w:spacing w:after="0"/>
        <w:contextualSpacing/>
        <w:rPr>
          <w:b/>
          <w:sz w:val="21"/>
          <w:szCs w:val="22"/>
          <w:highlight w:val="yellow"/>
        </w:rPr>
      </w:pPr>
      <w:r>
        <w:rPr>
          <w:b/>
          <w:sz w:val="22"/>
          <w:szCs w:val="22"/>
          <w:highlight w:val="yellow"/>
        </w:rPr>
        <w:br/>
      </w:r>
      <w:r w:rsidRPr="00562C71">
        <w:rPr>
          <w:b/>
          <w:sz w:val="22"/>
          <w:szCs w:val="22"/>
        </w:rPr>
        <w:t>Course Outcomes</w:t>
      </w:r>
      <w:r>
        <w:rPr>
          <w:b/>
          <w:sz w:val="22"/>
          <w:szCs w:val="22"/>
          <w:highlight w:val="yellow"/>
        </w:rPr>
        <w:br/>
      </w:r>
    </w:p>
    <w:tbl>
      <w:tblPr>
        <w:tblStyle w:val="TableGrid"/>
        <w:tblW w:w="10800" w:type="dxa"/>
        <w:tblLook w:val="04A0" w:firstRow="1" w:lastRow="0" w:firstColumn="1" w:lastColumn="0" w:noHBand="0" w:noVBand="1"/>
      </w:tblPr>
      <w:tblGrid>
        <w:gridCol w:w="10800"/>
      </w:tblGrid>
      <w:tr w:rsidR="004C4AD5" w:rsidRPr="004C4AD5" w14:paraId="0E28CB7B" w14:textId="77777777" w:rsidTr="004C4AD5">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949BC7" w14:textId="77777777" w:rsidR="004C4AD5" w:rsidRPr="004C4AD5" w:rsidRDefault="004C4AD5" w:rsidP="004C4AD5">
            <w:pPr>
              <w:spacing w:after="0"/>
              <w:rPr>
                <w:b/>
                <w:sz w:val="22"/>
                <w:lang w:val="en-CA"/>
              </w:rPr>
            </w:pPr>
            <w:r w:rsidRPr="004C4AD5">
              <w:rPr>
                <w:b/>
                <w:sz w:val="22"/>
                <w:lang w:val="en-CA"/>
              </w:rPr>
              <w:t>Problem Solving</w:t>
            </w:r>
          </w:p>
        </w:tc>
      </w:tr>
      <w:tr w:rsidR="004C4AD5" w:rsidRPr="004C4AD5" w14:paraId="46D8C21B" w14:textId="77777777" w:rsidTr="004C4AD5">
        <w:tc>
          <w:tcPr>
            <w:tcW w:w="10800" w:type="dxa"/>
            <w:tcBorders>
              <w:top w:val="single" w:sz="4" w:space="0" w:color="auto"/>
              <w:left w:val="single" w:sz="4" w:space="0" w:color="auto"/>
              <w:bottom w:val="single" w:sz="4" w:space="0" w:color="auto"/>
              <w:right w:val="single" w:sz="4" w:space="0" w:color="auto"/>
            </w:tcBorders>
            <w:hideMark/>
          </w:tcPr>
          <w:p w14:paraId="4E12EB46" w14:textId="77777777" w:rsidR="004C4AD5" w:rsidRPr="004C4AD5" w:rsidRDefault="004C4AD5" w:rsidP="004C4AD5">
            <w:pPr>
              <w:spacing w:after="0"/>
              <w:rPr>
                <w:sz w:val="22"/>
                <w:lang w:val="en-CA"/>
              </w:rPr>
            </w:pPr>
            <w:r w:rsidRPr="004C4AD5">
              <w:rPr>
                <w:sz w:val="22"/>
                <w:lang w:val="en-CA"/>
              </w:rPr>
              <w:t xml:space="preserve">CS20 – PS1 Apply various </w:t>
            </w:r>
            <w:r w:rsidRPr="004C4AD5">
              <w:rPr>
                <w:b/>
                <w:sz w:val="22"/>
                <w:lang w:val="en-CA"/>
              </w:rPr>
              <w:t>problem-solving strategies</w:t>
            </w:r>
            <w:r w:rsidRPr="004C4AD5">
              <w:rPr>
                <w:sz w:val="22"/>
                <w:lang w:val="en-CA"/>
              </w:rPr>
              <w:t xml:space="preserve"> to solve programming problems</w:t>
            </w:r>
          </w:p>
        </w:tc>
      </w:tr>
    </w:tbl>
    <w:p w14:paraId="049B724F" w14:textId="77777777" w:rsidR="004C4AD5" w:rsidRPr="004C4AD5" w:rsidRDefault="004C4AD5" w:rsidP="004C4AD5">
      <w:pPr>
        <w:spacing w:after="0"/>
        <w:rPr>
          <w:rFonts w:asciiTheme="minorHAnsi" w:hAnsiTheme="minorHAnsi" w:cstheme="minorBidi"/>
          <w:sz w:val="22"/>
          <w:lang w:val="en-CA"/>
        </w:rPr>
      </w:pPr>
    </w:p>
    <w:tbl>
      <w:tblPr>
        <w:tblStyle w:val="TableGrid"/>
        <w:tblW w:w="10800" w:type="dxa"/>
        <w:tblLook w:val="04A0" w:firstRow="1" w:lastRow="0" w:firstColumn="1" w:lastColumn="0" w:noHBand="0" w:noVBand="1"/>
      </w:tblPr>
      <w:tblGrid>
        <w:gridCol w:w="10800"/>
      </w:tblGrid>
      <w:tr w:rsidR="004C4AD5" w:rsidRPr="004C4AD5" w14:paraId="06C732FD" w14:textId="77777777" w:rsidTr="004C4AD5">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CF4C6" w14:textId="77777777" w:rsidR="004C4AD5" w:rsidRPr="004C4AD5" w:rsidRDefault="004C4AD5" w:rsidP="004C4AD5">
            <w:pPr>
              <w:spacing w:after="0"/>
              <w:rPr>
                <w:b/>
                <w:sz w:val="22"/>
                <w:lang w:val="en-CA"/>
              </w:rPr>
            </w:pPr>
            <w:r w:rsidRPr="004C4AD5">
              <w:rPr>
                <w:b/>
                <w:sz w:val="22"/>
                <w:lang w:val="en-CA"/>
              </w:rPr>
              <w:t>Fundamentals of Programming</w:t>
            </w:r>
          </w:p>
        </w:tc>
      </w:tr>
      <w:tr w:rsidR="004C4AD5" w:rsidRPr="004C4AD5" w14:paraId="30DAAA1A" w14:textId="77777777" w:rsidTr="004C4AD5">
        <w:tc>
          <w:tcPr>
            <w:tcW w:w="10800" w:type="dxa"/>
            <w:tcBorders>
              <w:top w:val="single" w:sz="4" w:space="0" w:color="auto"/>
              <w:left w:val="single" w:sz="4" w:space="0" w:color="auto"/>
              <w:bottom w:val="single" w:sz="4" w:space="0" w:color="auto"/>
              <w:right w:val="single" w:sz="4" w:space="0" w:color="auto"/>
            </w:tcBorders>
            <w:hideMark/>
          </w:tcPr>
          <w:p w14:paraId="22FBCC55" w14:textId="77777777" w:rsidR="004C4AD5" w:rsidRPr="004C4AD5" w:rsidRDefault="004C4AD5" w:rsidP="004C4AD5">
            <w:pPr>
              <w:spacing w:after="0"/>
              <w:rPr>
                <w:sz w:val="22"/>
                <w:lang w:val="en-CA"/>
              </w:rPr>
            </w:pPr>
            <w:r w:rsidRPr="004C4AD5">
              <w:rPr>
                <w:sz w:val="22"/>
                <w:lang w:val="en-CA"/>
              </w:rPr>
              <w:t xml:space="preserve">CS20 – FP1: Implement </w:t>
            </w:r>
            <w:r w:rsidRPr="004C4AD5">
              <w:rPr>
                <w:b/>
                <w:sz w:val="22"/>
                <w:lang w:val="en-CA"/>
              </w:rPr>
              <w:t>variables and different data types,</w:t>
            </w:r>
            <w:r w:rsidRPr="004C4AD5">
              <w:rPr>
                <w:sz w:val="22"/>
                <w:lang w:val="en-CA"/>
              </w:rPr>
              <w:t xml:space="preserve"> including integer, float, Boolean and string.</w:t>
            </w:r>
          </w:p>
        </w:tc>
      </w:tr>
      <w:tr w:rsidR="004C4AD5" w:rsidRPr="004C4AD5" w14:paraId="0D2325EB" w14:textId="77777777" w:rsidTr="004C4AD5">
        <w:tc>
          <w:tcPr>
            <w:tcW w:w="10800" w:type="dxa"/>
            <w:tcBorders>
              <w:top w:val="single" w:sz="4" w:space="0" w:color="auto"/>
              <w:left w:val="single" w:sz="4" w:space="0" w:color="auto"/>
              <w:bottom w:val="single" w:sz="4" w:space="0" w:color="auto"/>
              <w:right w:val="single" w:sz="4" w:space="0" w:color="auto"/>
            </w:tcBorders>
            <w:hideMark/>
          </w:tcPr>
          <w:p w14:paraId="4FBC7D63" w14:textId="77777777" w:rsidR="004C4AD5" w:rsidRPr="004C4AD5" w:rsidRDefault="004C4AD5" w:rsidP="004C4AD5">
            <w:pPr>
              <w:spacing w:after="0"/>
              <w:rPr>
                <w:sz w:val="22"/>
                <w:lang w:val="en-CA"/>
              </w:rPr>
            </w:pPr>
            <w:r w:rsidRPr="004C4AD5">
              <w:rPr>
                <w:sz w:val="22"/>
                <w:lang w:val="en-CA"/>
              </w:rPr>
              <w:t xml:space="preserve">CS20 – FP2: Investigate how </w:t>
            </w:r>
            <w:r w:rsidRPr="004C4AD5">
              <w:rPr>
                <w:b/>
                <w:sz w:val="22"/>
                <w:lang w:val="en-CA"/>
              </w:rPr>
              <w:t>control structures</w:t>
            </w:r>
            <w:r w:rsidRPr="004C4AD5">
              <w:rPr>
                <w:sz w:val="22"/>
                <w:lang w:val="en-CA"/>
              </w:rPr>
              <w:t xml:space="preserve"> affect the </w:t>
            </w:r>
            <w:r w:rsidRPr="004C4AD5">
              <w:rPr>
                <w:b/>
                <w:sz w:val="22"/>
                <w:lang w:val="en-CA"/>
              </w:rPr>
              <w:t>order</w:t>
            </w:r>
            <w:r w:rsidRPr="004C4AD5">
              <w:rPr>
                <w:sz w:val="22"/>
                <w:lang w:val="en-CA"/>
              </w:rPr>
              <w:t xml:space="preserve"> in which instructions execute.</w:t>
            </w:r>
          </w:p>
        </w:tc>
      </w:tr>
      <w:tr w:rsidR="004C4AD5" w:rsidRPr="004C4AD5" w14:paraId="79877F7B" w14:textId="77777777" w:rsidTr="004C4AD5">
        <w:tc>
          <w:tcPr>
            <w:tcW w:w="10800" w:type="dxa"/>
            <w:tcBorders>
              <w:top w:val="single" w:sz="4" w:space="0" w:color="auto"/>
              <w:left w:val="single" w:sz="4" w:space="0" w:color="auto"/>
              <w:bottom w:val="single" w:sz="4" w:space="0" w:color="auto"/>
              <w:right w:val="single" w:sz="4" w:space="0" w:color="auto"/>
            </w:tcBorders>
            <w:hideMark/>
          </w:tcPr>
          <w:p w14:paraId="187271E1" w14:textId="77777777" w:rsidR="004C4AD5" w:rsidRPr="004C4AD5" w:rsidRDefault="004C4AD5" w:rsidP="004C4AD5">
            <w:pPr>
              <w:spacing w:after="0"/>
              <w:rPr>
                <w:sz w:val="22"/>
                <w:lang w:val="en-CA"/>
              </w:rPr>
            </w:pPr>
            <w:r w:rsidRPr="004C4AD5">
              <w:rPr>
                <w:sz w:val="22"/>
                <w:lang w:val="en-CA"/>
              </w:rPr>
              <w:t>CS20 – FP3: Construct and utilize</w:t>
            </w:r>
            <w:r w:rsidRPr="004C4AD5">
              <w:rPr>
                <w:b/>
                <w:sz w:val="22"/>
                <w:lang w:val="en-CA"/>
              </w:rPr>
              <w:t xml:space="preserve"> functions</w:t>
            </w:r>
            <w:r w:rsidRPr="004C4AD5">
              <w:rPr>
                <w:sz w:val="22"/>
                <w:lang w:val="en-CA"/>
              </w:rPr>
              <w:t xml:space="preserve"> to encapsulate </w:t>
            </w:r>
            <w:r w:rsidRPr="004C4AD5">
              <w:rPr>
                <w:b/>
                <w:sz w:val="22"/>
                <w:lang w:val="en-CA"/>
              </w:rPr>
              <w:t>reusable pieces of code.</w:t>
            </w:r>
          </w:p>
        </w:tc>
      </w:tr>
      <w:tr w:rsidR="004C4AD5" w:rsidRPr="004C4AD5" w14:paraId="51A9AA87" w14:textId="77777777" w:rsidTr="004C4AD5">
        <w:tc>
          <w:tcPr>
            <w:tcW w:w="10800" w:type="dxa"/>
            <w:tcBorders>
              <w:top w:val="single" w:sz="4" w:space="0" w:color="auto"/>
              <w:left w:val="single" w:sz="4" w:space="0" w:color="auto"/>
              <w:bottom w:val="single" w:sz="4" w:space="0" w:color="auto"/>
              <w:right w:val="single" w:sz="4" w:space="0" w:color="auto"/>
            </w:tcBorders>
            <w:hideMark/>
          </w:tcPr>
          <w:p w14:paraId="5E327B1B" w14:textId="77777777" w:rsidR="004C4AD5" w:rsidRPr="004C4AD5" w:rsidRDefault="004C4AD5" w:rsidP="004C4AD5">
            <w:pPr>
              <w:spacing w:after="0"/>
              <w:rPr>
                <w:sz w:val="22"/>
                <w:lang w:val="en-CA"/>
              </w:rPr>
            </w:pPr>
            <w:r w:rsidRPr="004C4AD5">
              <w:rPr>
                <w:sz w:val="22"/>
                <w:lang w:val="en-CA"/>
              </w:rPr>
              <w:t xml:space="preserve">CS20 – FP4: Use common coding techniques to </w:t>
            </w:r>
            <w:r w:rsidRPr="004C4AD5">
              <w:rPr>
                <w:b/>
                <w:sz w:val="22"/>
                <w:lang w:val="en-CA"/>
              </w:rPr>
              <w:t>enhance code elegance and troubleshoot errors.</w:t>
            </w:r>
          </w:p>
        </w:tc>
      </w:tr>
      <w:tr w:rsidR="004C4AD5" w:rsidRPr="004C4AD5" w14:paraId="14E39949" w14:textId="77777777" w:rsidTr="004C4AD5">
        <w:tc>
          <w:tcPr>
            <w:tcW w:w="10800" w:type="dxa"/>
            <w:tcBorders>
              <w:top w:val="single" w:sz="4" w:space="0" w:color="auto"/>
              <w:left w:val="single" w:sz="4" w:space="0" w:color="auto"/>
              <w:bottom w:val="single" w:sz="4" w:space="0" w:color="auto"/>
              <w:right w:val="single" w:sz="4" w:space="0" w:color="auto"/>
            </w:tcBorders>
            <w:hideMark/>
          </w:tcPr>
          <w:p w14:paraId="74FFD036" w14:textId="77777777" w:rsidR="004C4AD5" w:rsidRPr="004C4AD5" w:rsidRDefault="004C4AD5" w:rsidP="004C4AD5">
            <w:pPr>
              <w:spacing w:after="0"/>
              <w:rPr>
                <w:sz w:val="22"/>
                <w:lang w:val="en-CA"/>
              </w:rPr>
            </w:pPr>
            <w:r w:rsidRPr="004C4AD5">
              <w:rPr>
                <w:sz w:val="22"/>
                <w:lang w:val="en-CA"/>
              </w:rPr>
              <w:t xml:space="preserve">CS20 – FP5: Investigate applications of </w:t>
            </w:r>
            <w:r w:rsidRPr="004C4AD5">
              <w:rPr>
                <w:b/>
                <w:sz w:val="22"/>
                <w:lang w:val="en-CA"/>
              </w:rPr>
              <w:t>one-dimensional arrays</w:t>
            </w:r>
            <w:r w:rsidRPr="004C4AD5">
              <w:rPr>
                <w:sz w:val="22"/>
                <w:lang w:val="en-CA"/>
              </w:rPr>
              <w:t xml:space="preserve"> </w:t>
            </w:r>
          </w:p>
        </w:tc>
      </w:tr>
    </w:tbl>
    <w:p w14:paraId="7A7C4E1F" w14:textId="77777777" w:rsidR="004C4AD5" w:rsidRPr="004C4AD5" w:rsidRDefault="004C4AD5" w:rsidP="004C4AD5">
      <w:pPr>
        <w:spacing w:after="0"/>
        <w:rPr>
          <w:rFonts w:asciiTheme="minorHAnsi" w:hAnsiTheme="minorHAnsi" w:cstheme="minorBidi"/>
          <w:sz w:val="22"/>
          <w:lang w:val="en-CA"/>
        </w:rPr>
      </w:pPr>
    </w:p>
    <w:tbl>
      <w:tblPr>
        <w:tblStyle w:val="TableGrid"/>
        <w:tblW w:w="0" w:type="auto"/>
        <w:tblLook w:val="04A0" w:firstRow="1" w:lastRow="0" w:firstColumn="1" w:lastColumn="0" w:noHBand="0" w:noVBand="1"/>
      </w:tblPr>
      <w:tblGrid>
        <w:gridCol w:w="10705"/>
      </w:tblGrid>
      <w:tr w:rsidR="004C4AD5" w:rsidRPr="004C4AD5" w14:paraId="32433542" w14:textId="77777777" w:rsidTr="004C4AD5">
        <w:trPr>
          <w:trHeight w:val="318"/>
        </w:trPr>
        <w:tc>
          <w:tcPr>
            <w:tcW w:w="10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CDFBD8" w14:textId="77777777" w:rsidR="004C4AD5" w:rsidRPr="004C4AD5" w:rsidRDefault="004C4AD5" w:rsidP="004C4AD5">
            <w:pPr>
              <w:spacing w:after="0"/>
              <w:rPr>
                <w:b/>
                <w:sz w:val="22"/>
                <w:lang w:val="en-CA"/>
              </w:rPr>
            </w:pPr>
            <w:r w:rsidRPr="004C4AD5">
              <w:rPr>
                <w:b/>
                <w:sz w:val="22"/>
                <w:lang w:val="en-CA"/>
              </w:rPr>
              <w:t>Computing and Society</w:t>
            </w:r>
          </w:p>
        </w:tc>
      </w:tr>
      <w:tr w:rsidR="004C4AD5" w:rsidRPr="004C4AD5" w14:paraId="6F3AADF0" w14:textId="77777777" w:rsidTr="004C4AD5">
        <w:tc>
          <w:tcPr>
            <w:tcW w:w="10768" w:type="dxa"/>
            <w:tcBorders>
              <w:top w:val="single" w:sz="4" w:space="0" w:color="auto"/>
              <w:left w:val="single" w:sz="4" w:space="0" w:color="auto"/>
              <w:bottom w:val="single" w:sz="4" w:space="0" w:color="auto"/>
              <w:right w:val="single" w:sz="4" w:space="0" w:color="auto"/>
            </w:tcBorders>
            <w:hideMark/>
          </w:tcPr>
          <w:p w14:paraId="575EE9C2" w14:textId="77777777" w:rsidR="004C4AD5" w:rsidRPr="004C4AD5" w:rsidRDefault="004C4AD5" w:rsidP="004C4AD5">
            <w:pPr>
              <w:spacing w:after="0"/>
              <w:rPr>
                <w:sz w:val="22"/>
                <w:lang w:val="en-CA"/>
              </w:rPr>
            </w:pPr>
            <w:r w:rsidRPr="004C4AD5">
              <w:rPr>
                <w:sz w:val="22"/>
                <w:lang w:val="en-CA"/>
              </w:rPr>
              <w:t xml:space="preserve">CS20 – CC1: Explore the </w:t>
            </w:r>
            <w:r w:rsidRPr="004C4AD5">
              <w:rPr>
                <w:b/>
                <w:sz w:val="22"/>
                <w:lang w:val="en-CA"/>
              </w:rPr>
              <w:t>underlying technology</w:t>
            </w:r>
            <w:r w:rsidRPr="004C4AD5">
              <w:rPr>
                <w:sz w:val="22"/>
                <w:lang w:val="en-CA"/>
              </w:rPr>
              <w:t xml:space="preserve"> of the </w:t>
            </w:r>
            <w:r w:rsidRPr="004C4AD5">
              <w:rPr>
                <w:b/>
                <w:sz w:val="22"/>
                <w:lang w:val="en-CA"/>
              </w:rPr>
              <w:t>Internet.</w:t>
            </w:r>
          </w:p>
        </w:tc>
      </w:tr>
      <w:tr w:rsidR="004C4AD5" w:rsidRPr="004C4AD5" w14:paraId="759A74B4" w14:textId="77777777" w:rsidTr="004C4AD5">
        <w:tc>
          <w:tcPr>
            <w:tcW w:w="10768" w:type="dxa"/>
            <w:tcBorders>
              <w:top w:val="single" w:sz="4" w:space="0" w:color="auto"/>
              <w:left w:val="single" w:sz="4" w:space="0" w:color="auto"/>
              <w:bottom w:val="single" w:sz="4" w:space="0" w:color="auto"/>
              <w:right w:val="single" w:sz="4" w:space="0" w:color="auto"/>
            </w:tcBorders>
            <w:hideMark/>
          </w:tcPr>
          <w:p w14:paraId="392FB0B2" w14:textId="77777777" w:rsidR="004C4AD5" w:rsidRPr="004C4AD5" w:rsidRDefault="004C4AD5" w:rsidP="004C4AD5">
            <w:pPr>
              <w:spacing w:after="0"/>
              <w:rPr>
                <w:sz w:val="22"/>
                <w:lang w:val="en-CA"/>
              </w:rPr>
            </w:pPr>
            <w:r w:rsidRPr="004C4AD5">
              <w:rPr>
                <w:sz w:val="22"/>
                <w:lang w:val="en-CA"/>
              </w:rPr>
              <w:t xml:space="preserve">CS20 – CC2: Examine the evolution of </w:t>
            </w:r>
            <w:r w:rsidRPr="004C4AD5">
              <w:rPr>
                <w:b/>
                <w:sz w:val="22"/>
                <w:lang w:val="en-CA"/>
              </w:rPr>
              <w:t>computing machinery and impacts on society</w:t>
            </w:r>
          </w:p>
        </w:tc>
      </w:tr>
      <w:tr w:rsidR="004C4AD5" w:rsidRPr="004C4AD5" w14:paraId="4E3DE7C8" w14:textId="77777777" w:rsidTr="004C4AD5">
        <w:tc>
          <w:tcPr>
            <w:tcW w:w="10768" w:type="dxa"/>
            <w:tcBorders>
              <w:top w:val="single" w:sz="4" w:space="0" w:color="auto"/>
              <w:left w:val="single" w:sz="4" w:space="0" w:color="auto"/>
              <w:bottom w:val="single" w:sz="4" w:space="0" w:color="auto"/>
              <w:right w:val="single" w:sz="4" w:space="0" w:color="auto"/>
            </w:tcBorders>
            <w:hideMark/>
          </w:tcPr>
          <w:p w14:paraId="417C07A4" w14:textId="77777777" w:rsidR="004C4AD5" w:rsidRPr="004C4AD5" w:rsidRDefault="004C4AD5" w:rsidP="004C4AD5">
            <w:pPr>
              <w:spacing w:after="0"/>
              <w:rPr>
                <w:sz w:val="22"/>
                <w:lang w:val="en-CA"/>
              </w:rPr>
            </w:pPr>
            <w:r w:rsidRPr="004C4AD5">
              <w:rPr>
                <w:sz w:val="22"/>
                <w:lang w:val="en-CA"/>
              </w:rPr>
              <w:t xml:space="preserve">CS20 – CC3: Investigate </w:t>
            </w:r>
            <w:r w:rsidRPr="004C4AD5">
              <w:rPr>
                <w:b/>
                <w:sz w:val="22"/>
                <w:lang w:val="en-CA"/>
              </w:rPr>
              <w:t>computer security practices</w:t>
            </w:r>
            <w:r w:rsidRPr="004C4AD5">
              <w:rPr>
                <w:sz w:val="22"/>
                <w:lang w:val="en-CA"/>
              </w:rPr>
              <w:t xml:space="preserve"> and </w:t>
            </w:r>
            <w:r w:rsidRPr="004C4AD5">
              <w:rPr>
                <w:b/>
                <w:sz w:val="22"/>
                <w:lang w:val="en-CA"/>
              </w:rPr>
              <w:t>privacy implications.</w:t>
            </w:r>
          </w:p>
        </w:tc>
      </w:tr>
      <w:tr w:rsidR="004C4AD5" w:rsidRPr="004C4AD5" w14:paraId="52A8C428" w14:textId="77777777" w:rsidTr="004C4AD5">
        <w:trPr>
          <w:trHeight w:val="248"/>
        </w:trPr>
        <w:tc>
          <w:tcPr>
            <w:tcW w:w="10768" w:type="dxa"/>
            <w:tcBorders>
              <w:top w:val="single" w:sz="4" w:space="0" w:color="auto"/>
              <w:left w:val="single" w:sz="4" w:space="0" w:color="auto"/>
              <w:bottom w:val="single" w:sz="4" w:space="0" w:color="auto"/>
              <w:right w:val="single" w:sz="4" w:space="0" w:color="auto"/>
            </w:tcBorders>
            <w:hideMark/>
          </w:tcPr>
          <w:p w14:paraId="37F1CF41" w14:textId="77777777" w:rsidR="004C4AD5" w:rsidRPr="004C4AD5" w:rsidRDefault="004C4AD5" w:rsidP="004C4AD5">
            <w:pPr>
              <w:spacing w:after="0"/>
              <w:rPr>
                <w:sz w:val="22"/>
                <w:lang w:val="en-CA"/>
              </w:rPr>
            </w:pPr>
            <w:r w:rsidRPr="004C4AD5">
              <w:rPr>
                <w:sz w:val="22"/>
                <w:lang w:val="en-CA"/>
              </w:rPr>
              <w:t xml:space="preserve">CS20 – CC4: Explore </w:t>
            </w:r>
            <w:r w:rsidRPr="004C4AD5">
              <w:rPr>
                <w:b/>
                <w:sz w:val="22"/>
                <w:lang w:val="en-CA"/>
              </w:rPr>
              <w:t>computer science related career paths</w:t>
            </w:r>
            <w:r w:rsidRPr="004C4AD5">
              <w:rPr>
                <w:sz w:val="22"/>
                <w:lang w:val="en-CA"/>
              </w:rPr>
              <w:t xml:space="preserve"> in Saskatchewan, Canada, and the world.</w:t>
            </w:r>
          </w:p>
        </w:tc>
      </w:tr>
    </w:tbl>
    <w:p w14:paraId="2F7A20AD" w14:textId="77777777" w:rsidR="004C4AD5" w:rsidRPr="004C4AD5" w:rsidRDefault="004C4AD5" w:rsidP="004C4AD5">
      <w:pPr>
        <w:spacing w:after="0"/>
        <w:rPr>
          <w:rFonts w:asciiTheme="minorHAnsi" w:hAnsiTheme="minorHAnsi" w:cstheme="minorBidi"/>
          <w:sz w:val="22"/>
          <w:lang w:val="en-CA"/>
        </w:rPr>
      </w:pPr>
    </w:p>
    <w:tbl>
      <w:tblPr>
        <w:tblStyle w:val="TableGrid"/>
        <w:tblW w:w="0" w:type="auto"/>
        <w:tblLook w:val="04A0" w:firstRow="1" w:lastRow="0" w:firstColumn="1" w:lastColumn="0" w:noHBand="0" w:noVBand="1"/>
      </w:tblPr>
      <w:tblGrid>
        <w:gridCol w:w="10705"/>
      </w:tblGrid>
      <w:tr w:rsidR="004C4AD5" w:rsidRPr="004C4AD5" w14:paraId="0A357ED6" w14:textId="77777777" w:rsidTr="00F3133D">
        <w:tc>
          <w:tcPr>
            <w:tcW w:w="10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46722" w14:textId="77777777" w:rsidR="004C4AD5" w:rsidRPr="004C4AD5" w:rsidRDefault="004C4AD5" w:rsidP="004C4AD5">
            <w:pPr>
              <w:spacing w:after="0"/>
              <w:rPr>
                <w:b/>
                <w:sz w:val="22"/>
                <w:lang w:val="en-CA"/>
              </w:rPr>
            </w:pPr>
            <w:r w:rsidRPr="004C4AD5">
              <w:rPr>
                <w:b/>
                <w:sz w:val="22"/>
                <w:lang w:val="en-CA"/>
              </w:rPr>
              <w:t>Student-Directed Study</w:t>
            </w:r>
          </w:p>
        </w:tc>
      </w:tr>
      <w:tr w:rsidR="004C4AD5" w:rsidRPr="004C4AD5" w14:paraId="25969E42" w14:textId="77777777" w:rsidTr="00F3133D">
        <w:tc>
          <w:tcPr>
            <w:tcW w:w="10705" w:type="dxa"/>
            <w:tcBorders>
              <w:top w:val="single" w:sz="4" w:space="0" w:color="auto"/>
              <w:left w:val="single" w:sz="4" w:space="0" w:color="auto"/>
              <w:bottom w:val="single" w:sz="4" w:space="0" w:color="auto"/>
              <w:right w:val="single" w:sz="4" w:space="0" w:color="auto"/>
            </w:tcBorders>
            <w:hideMark/>
          </w:tcPr>
          <w:p w14:paraId="414F9868" w14:textId="77777777" w:rsidR="004C4AD5" w:rsidRPr="004C4AD5" w:rsidRDefault="004C4AD5" w:rsidP="004C4AD5">
            <w:pPr>
              <w:spacing w:after="0"/>
              <w:rPr>
                <w:sz w:val="22"/>
                <w:lang w:val="en-CA"/>
              </w:rPr>
            </w:pPr>
            <w:r w:rsidRPr="004C4AD5">
              <w:rPr>
                <w:sz w:val="22"/>
                <w:lang w:val="en-CA"/>
              </w:rPr>
              <w:t xml:space="preserve">CS20 – SD1: Develop a coding </w:t>
            </w:r>
            <w:r w:rsidRPr="004C4AD5">
              <w:rPr>
                <w:b/>
                <w:sz w:val="22"/>
                <w:lang w:val="en-CA"/>
              </w:rPr>
              <w:t xml:space="preserve">project </w:t>
            </w:r>
            <w:r w:rsidRPr="004C4AD5">
              <w:rPr>
                <w:sz w:val="22"/>
                <w:lang w:val="en-CA"/>
              </w:rPr>
              <w:t xml:space="preserve">or conduct research in an area of computer science of the </w:t>
            </w:r>
            <w:r w:rsidRPr="004C4AD5">
              <w:rPr>
                <w:b/>
                <w:sz w:val="22"/>
                <w:lang w:val="en-CA"/>
              </w:rPr>
              <w:t>student’s choosing.</w:t>
            </w:r>
          </w:p>
        </w:tc>
      </w:tr>
    </w:tbl>
    <w:p w14:paraId="077B0C38" w14:textId="77777777" w:rsidR="00F3133D" w:rsidRPr="00F3133D" w:rsidRDefault="00F3133D" w:rsidP="00F3133D">
      <w:pPr>
        <w:spacing w:after="0"/>
        <w:jc w:val="center"/>
        <w:rPr>
          <w:rFonts w:ascii="Book Antiqua" w:eastAsia="Times New Roman" w:hAnsi="Book Antiqua"/>
          <w:b/>
          <w:sz w:val="32"/>
          <w:szCs w:val="22"/>
          <w:u w:val="single"/>
          <w:lang w:eastAsia="en-CA"/>
        </w:rPr>
      </w:pPr>
      <w:r w:rsidRPr="00F3133D">
        <w:rPr>
          <w:rFonts w:ascii="Book Antiqua" w:eastAsia="Times New Roman" w:hAnsi="Book Antiqua"/>
          <w:b/>
          <w:sz w:val="32"/>
          <w:szCs w:val="22"/>
          <w:u w:val="single"/>
          <w:lang w:eastAsia="en-CA"/>
        </w:rPr>
        <w:lastRenderedPageBreak/>
        <w:t>SWC Attendance Incentive Program</w:t>
      </w:r>
    </w:p>
    <w:p w14:paraId="169062AA" w14:textId="277EF3BA" w:rsidR="00F3133D" w:rsidRPr="002628AC" w:rsidRDefault="00F3133D" w:rsidP="00F3133D">
      <w:pPr>
        <w:spacing w:after="0"/>
        <w:jc w:val="center"/>
        <w:rPr>
          <w:rFonts w:ascii="Book Antiqua" w:eastAsia="Times New Roman" w:hAnsi="Book Antiqua"/>
          <w:sz w:val="22"/>
          <w:szCs w:val="22"/>
          <w:lang w:eastAsia="en-CA"/>
        </w:rPr>
      </w:pPr>
      <w:r w:rsidRPr="002628AC">
        <w:rPr>
          <w:rFonts w:ascii="Book Antiqua" w:eastAsia="Times New Roman" w:hAnsi="Book Antiqua"/>
          <w:sz w:val="22"/>
          <w:szCs w:val="22"/>
          <w:lang w:eastAsia="en-CA"/>
        </w:rPr>
        <w:t>(</w:t>
      </w:r>
      <w:proofErr w:type="gramStart"/>
      <w:r w:rsidRPr="002628AC">
        <w:rPr>
          <w:rFonts w:ascii="Book Antiqua" w:eastAsia="Times New Roman" w:hAnsi="Book Antiqua"/>
          <w:sz w:val="22"/>
          <w:szCs w:val="22"/>
          <w:lang w:eastAsia="en-CA"/>
        </w:rPr>
        <w:t>aka</w:t>
      </w:r>
      <w:proofErr w:type="gramEnd"/>
      <w:r w:rsidRPr="002628AC">
        <w:rPr>
          <w:rFonts w:ascii="Book Antiqua" w:eastAsia="Times New Roman" w:hAnsi="Book Antiqua"/>
          <w:sz w:val="22"/>
          <w:szCs w:val="22"/>
          <w:lang w:eastAsia="en-CA"/>
        </w:rPr>
        <w:t xml:space="preserve"> Freeze or Earned Option – freeze course mark before finals)</w:t>
      </w:r>
      <w:r>
        <w:rPr>
          <w:rFonts w:ascii="Book Antiqua" w:eastAsia="Times New Roman" w:hAnsi="Book Antiqua"/>
          <w:sz w:val="22"/>
          <w:szCs w:val="22"/>
          <w:lang w:eastAsia="en-CA"/>
        </w:rPr>
        <w:br/>
      </w:r>
    </w:p>
    <w:p w14:paraId="3C25CE94" w14:textId="77777777" w:rsidR="00F3133D" w:rsidRPr="002628AC" w:rsidRDefault="00F3133D" w:rsidP="00F3133D">
      <w:pPr>
        <w:rPr>
          <w:sz w:val="22"/>
          <w:szCs w:val="22"/>
          <w:u w:val="single"/>
        </w:rPr>
      </w:pPr>
      <w:r w:rsidRPr="002628AC">
        <w:rPr>
          <w:sz w:val="22"/>
          <w:szCs w:val="22"/>
          <w:u w:val="single"/>
        </w:rPr>
        <w:t>To Qualify for the Incentive for This Class, YOU MUST:</w:t>
      </w:r>
    </w:p>
    <w:p w14:paraId="1172CDCC" w14:textId="77777777" w:rsidR="00F3133D" w:rsidRPr="002628AC" w:rsidRDefault="00F3133D" w:rsidP="00F3133D">
      <w:pPr>
        <w:pStyle w:val="ListParagraph"/>
        <w:numPr>
          <w:ilvl w:val="0"/>
          <w:numId w:val="40"/>
        </w:numPr>
        <w:rPr>
          <w:b/>
          <w:sz w:val="22"/>
          <w:szCs w:val="22"/>
        </w:rPr>
      </w:pPr>
      <w:r w:rsidRPr="002628AC">
        <w:rPr>
          <w:b/>
          <w:sz w:val="22"/>
          <w:szCs w:val="22"/>
        </w:rPr>
        <w:t>Have a NO MORE THAN 7 TOTAL ABSENCES during the semester</w:t>
      </w:r>
    </w:p>
    <w:p w14:paraId="7C4DD044" w14:textId="77777777" w:rsidR="00F3133D" w:rsidRPr="002628AC" w:rsidRDefault="00F3133D" w:rsidP="00F3133D">
      <w:pPr>
        <w:pStyle w:val="ListParagraph"/>
        <w:numPr>
          <w:ilvl w:val="1"/>
          <w:numId w:val="40"/>
        </w:numPr>
        <w:rPr>
          <w:sz w:val="22"/>
          <w:szCs w:val="22"/>
        </w:rPr>
      </w:pPr>
      <w:r w:rsidRPr="002628AC">
        <w:rPr>
          <w:sz w:val="22"/>
          <w:szCs w:val="22"/>
        </w:rPr>
        <w:t>Absences include: Excused, School-Excused, and Unexcused</w:t>
      </w:r>
      <w:bookmarkStart w:id="0" w:name="_GoBack"/>
      <w:bookmarkEnd w:id="0"/>
      <w:r w:rsidRPr="002628AC">
        <w:rPr>
          <w:sz w:val="22"/>
          <w:szCs w:val="22"/>
        </w:rPr>
        <w:br/>
      </w:r>
    </w:p>
    <w:p w14:paraId="503BB3A4" w14:textId="77777777" w:rsidR="00F3133D" w:rsidRPr="002628AC" w:rsidRDefault="00F3133D" w:rsidP="00F3133D">
      <w:pPr>
        <w:pStyle w:val="ListParagraph"/>
        <w:numPr>
          <w:ilvl w:val="0"/>
          <w:numId w:val="40"/>
        </w:numPr>
        <w:rPr>
          <w:b/>
          <w:sz w:val="22"/>
          <w:szCs w:val="22"/>
        </w:rPr>
      </w:pPr>
      <w:r w:rsidRPr="002628AC">
        <w:rPr>
          <w:b/>
          <w:sz w:val="22"/>
          <w:szCs w:val="22"/>
        </w:rPr>
        <w:t>Have NO MORE THAN 3 TOTAL LATES during the semester</w:t>
      </w:r>
    </w:p>
    <w:p w14:paraId="1D678CD9" w14:textId="77777777" w:rsidR="00F3133D" w:rsidRPr="002628AC" w:rsidRDefault="00F3133D" w:rsidP="00F3133D">
      <w:pPr>
        <w:pStyle w:val="ListParagraph"/>
        <w:numPr>
          <w:ilvl w:val="1"/>
          <w:numId w:val="40"/>
        </w:numPr>
        <w:rPr>
          <w:b/>
          <w:sz w:val="22"/>
          <w:szCs w:val="22"/>
        </w:rPr>
      </w:pPr>
      <w:r w:rsidRPr="002628AC">
        <w:rPr>
          <w:sz w:val="22"/>
          <w:szCs w:val="22"/>
        </w:rPr>
        <w:t>Includes excused and unexcused. Must be in class BEFORE the bell to be considered on time</w:t>
      </w:r>
      <w:r w:rsidRPr="002628AC">
        <w:rPr>
          <w:sz w:val="22"/>
          <w:szCs w:val="22"/>
        </w:rPr>
        <w:br/>
      </w:r>
    </w:p>
    <w:p w14:paraId="28931462" w14:textId="77777777" w:rsidR="00F3133D" w:rsidRPr="002628AC" w:rsidRDefault="00F3133D" w:rsidP="00F3133D">
      <w:pPr>
        <w:pStyle w:val="ListParagraph"/>
        <w:numPr>
          <w:ilvl w:val="0"/>
          <w:numId w:val="40"/>
        </w:numPr>
        <w:rPr>
          <w:b/>
          <w:sz w:val="22"/>
          <w:szCs w:val="22"/>
        </w:rPr>
      </w:pPr>
      <w:r w:rsidRPr="002628AC">
        <w:rPr>
          <w:b/>
          <w:sz w:val="22"/>
          <w:szCs w:val="22"/>
        </w:rPr>
        <w:t>All ASSIGNMENTS must be completed in a satisfactory way (no zeros)</w:t>
      </w:r>
      <w:r w:rsidRPr="002628AC">
        <w:rPr>
          <w:b/>
          <w:sz w:val="22"/>
          <w:szCs w:val="22"/>
        </w:rPr>
        <w:br/>
      </w:r>
    </w:p>
    <w:p w14:paraId="2D81CC3E" w14:textId="77777777" w:rsidR="00F3133D" w:rsidRPr="002628AC" w:rsidRDefault="00F3133D" w:rsidP="00F3133D">
      <w:pPr>
        <w:pStyle w:val="ListParagraph"/>
        <w:numPr>
          <w:ilvl w:val="0"/>
          <w:numId w:val="40"/>
        </w:numPr>
        <w:rPr>
          <w:b/>
          <w:sz w:val="22"/>
          <w:szCs w:val="22"/>
        </w:rPr>
      </w:pPr>
      <w:r w:rsidRPr="002628AC">
        <w:rPr>
          <w:b/>
          <w:sz w:val="22"/>
          <w:szCs w:val="22"/>
        </w:rPr>
        <w:t>Have NO MORE THAN 3 TOTAL LATE ASSIGNMENTS throughout the semester</w:t>
      </w:r>
    </w:p>
    <w:p w14:paraId="67853BCA" w14:textId="77777777" w:rsidR="00F3133D" w:rsidRPr="002628AC" w:rsidRDefault="00F3133D" w:rsidP="00F3133D">
      <w:pPr>
        <w:pStyle w:val="ListParagraph"/>
        <w:numPr>
          <w:ilvl w:val="1"/>
          <w:numId w:val="40"/>
        </w:numPr>
        <w:rPr>
          <w:b/>
          <w:sz w:val="22"/>
          <w:szCs w:val="22"/>
        </w:rPr>
      </w:pPr>
      <w:r w:rsidRPr="002628AC">
        <w:rPr>
          <w:sz w:val="22"/>
          <w:szCs w:val="22"/>
        </w:rPr>
        <w:t xml:space="preserve">If you request and are granted an </w:t>
      </w:r>
      <w:r w:rsidRPr="002628AC">
        <w:rPr>
          <w:b/>
          <w:sz w:val="22"/>
          <w:szCs w:val="22"/>
        </w:rPr>
        <w:t>extension</w:t>
      </w:r>
      <w:r w:rsidRPr="002628AC">
        <w:rPr>
          <w:sz w:val="22"/>
          <w:szCs w:val="22"/>
        </w:rPr>
        <w:t xml:space="preserve"> BEFORE THE DEADLINE, this does not count as a late assignment. Extensions will be granted at the teacher’s discretion.</w:t>
      </w:r>
    </w:p>
    <w:p w14:paraId="7D53A958" w14:textId="77777777" w:rsidR="00F3133D" w:rsidRPr="002628AC" w:rsidRDefault="00F3133D" w:rsidP="00F3133D">
      <w:pPr>
        <w:pStyle w:val="ListParagraph"/>
        <w:numPr>
          <w:ilvl w:val="1"/>
          <w:numId w:val="40"/>
        </w:numPr>
        <w:rPr>
          <w:b/>
          <w:sz w:val="22"/>
          <w:szCs w:val="22"/>
        </w:rPr>
      </w:pPr>
      <w:r w:rsidRPr="002628AC">
        <w:rPr>
          <w:sz w:val="22"/>
          <w:szCs w:val="22"/>
        </w:rPr>
        <w:t>When you are absent for any reason, the assignment is considered to be due on the first day you return to classes.</w:t>
      </w:r>
    </w:p>
    <w:p w14:paraId="0D948391" w14:textId="77777777" w:rsidR="00F3133D" w:rsidRPr="002628AC" w:rsidRDefault="00F3133D" w:rsidP="00F3133D">
      <w:pPr>
        <w:pStyle w:val="ListParagraph"/>
        <w:numPr>
          <w:ilvl w:val="0"/>
          <w:numId w:val="40"/>
        </w:numPr>
        <w:rPr>
          <w:b/>
          <w:sz w:val="22"/>
          <w:szCs w:val="22"/>
        </w:rPr>
      </w:pPr>
      <w:r w:rsidRPr="002628AC">
        <w:rPr>
          <w:sz w:val="22"/>
          <w:szCs w:val="22"/>
        </w:rPr>
        <w:t>Students who participate in school organized extra-curricular activities (Sports, music, SLC, etc.) will be marked “Extra-Curricular” and will be permitted an additional 3 absences in each class, per semester. These absences will not negatively affect the Attendance Incentive.</w:t>
      </w:r>
      <w:r w:rsidRPr="002628AC">
        <w:rPr>
          <w:sz w:val="22"/>
          <w:szCs w:val="22"/>
        </w:rPr>
        <w:br/>
      </w:r>
    </w:p>
    <w:p w14:paraId="1588090D" w14:textId="77777777" w:rsidR="00F3133D" w:rsidRPr="002628AC" w:rsidRDefault="00F3133D" w:rsidP="00F3133D">
      <w:pPr>
        <w:pStyle w:val="ListParagraph"/>
        <w:numPr>
          <w:ilvl w:val="0"/>
          <w:numId w:val="40"/>
        </w:numPr>
        <w:rPr>
          <w:b/>
          <w:sz w:val="22"/>
          <w:szCs w:val="22"/>
        </w:rPr>
      </w:pPr>
      <w:r w:rsidRPr="002628AC">
        <w:rPr>
          <w:b/>
          <w:sz w:val="22"/>
          <w:szCs w:val="22"/>
        </w:rPr>
        <w:t>You must have AT LEAST 50% in this class, ONE WEEK BEFORE THE END OF CLASSES.</w:t>
      </w:r>
      <w:r w:rsidRPr="002628AC">
        <w:rPr>
          <w:b/>
          <w:sz w:val="22"/>
          <w:szCs w:val="22"/>
        </w:rPr>
        <w:br/>
      </w:r>
    </w:p>
    <w:p w14:paraId="1ECFF41E" w14:textId="77777777" w:rsidR="00F3133D" w:rsidRPr="002628AC" w:rsidRDefault="00F3133D" w:rsidP="00F3133D">
      <w:pPr>
        <w:pStyle w:val="ListParagraph"/>
        <w:numPr>
          <w:ilvl w:val="0"/>
          <w:numId w:val="40"/>
        </w:numPr>
        <w:rPr>
          <w:b/>
          <w:sz w:val="22"/>
          <w:szCs w:val="22"/>
        </w:rPr>
      </w:pPr>
      <w:r w:rsidRPr="002628AC">
        <w:rPr>
          <w:b/>
          <w:sz w:val="22"/>
          <w:szCs w:val="22"/>
        </w:rPr>
        <w:t>NO UNEXCUSED ABSENSES (SKIPPING), and NO SUSPENSIONS during the semester</w:t>
      </w:r>
    </w:p>
    <w:p w14:paraId="781E30B3" w14:textId="2AD4E5D0" w:rsidR="00F3133D" w:rsidRDefault="00F3133D">
      <w:pPr>
        <w:spacing w:after="0"/>
        <w:rPr>
          <w:rFonts w:ascii="Book Antiqua" w:eastAsia="Times New Roman" w:hAnsi="Book Antiqua"/>
          <w:b/>
          <w:color w:val="000000"/>
          <w:sz w:val="32"/>
          <w:u w:val="single"/>
          <w:lang w:eastAsia="en-CA"/>
        </w:rPr>
      </w:pPr>
      <w:r>
        <w:rPr>
          <w:rFonts w:ascii="Book Antiqua" w:eastAsia="Times New Roman" w:hAnsi="Book Antiqua"/>
          <w:b/>
          <w:color w:val="000000"/>
          <w:sz w:val="32"/>
          <w:u w:val="single"/>
          <w:lang w:eastAsia="en-CA"/>
        </w:rPr>
        <w:br w:type="page"/>
      </w:r>
    </w:p>
    <w:p w14:paraId="448117E8" w14:textId="77777777" w:rsidR="00E276AE" w:rsidRDefault="00E276AE">
      <w:pPr>
        <w:spacing w:after="0"/>
        <w:rPr>
          <w:rFonts w:ascii="Book Antiqua" w:eastAsia="Times New Roman" w:hAnsi="Book Antiqua"/>
          <w:b/>
          <w:color w:val="000000"/>
          <w:sz w:val="32"/>
          <w:u w:val="single"/>
          <w:lang w:eastAsia="en-CA"/>
        </w:rPr>
      </w:pPr>
    </w:p>
    <w:p w14:paraId="41FF12A2" w14:textId="77777777" w:rsidR="004C4AD5" w:rsidRPr="000C4F0D" w:rsidRDefault="004C4AD5" w:rsidP="004C4AD5">
      <w:pPr>
        <w:spacing w:after="0"/>
        <w:jc w:val="center"/>
        <w:textAlignment w:val="baseline"/>
        <w:rPr>
          <w:rFonts w:ascii="Book Antiqua" w:eastAsia="Times New Roman" w:hAnsi="Book Antiqua"/>
          <w:b/>
          <w:color w:val="000000"/>
          <w:u w:val="single"/>
          <w:lang w:eastAsia="en-CA"/>
        </w:rPr>
      </w:pPr>
      <w:r>
        <w:rPr>
          <w:rFonts w:ascii="Book Antiqua" w:eastAsia="Times New Roman" w:hAnsi="Book Antiqua"/>
          <w:b/>
          <w:color w:val="000000"/>
          <w:sz w:val="32"/>
          <w:u w:val="single"/>
          <w:lang w:eastAsia="en-CA"/>
        </w:rPr>
        <w:t xml:space="preserve">Mrs. Mishra’s </w:t>
      </w:r>
      <w:r w:rsidRPr="000C4F0D">
        <w:rPr>
          <w:rFonts w:ascii="Book Antiqua" w:eastAsia="Times New Roman" w:hAnsi="Book Antiqua"/>
          <w:b/>
          <w:color w:val="000000"/>
          <w:sz w:val="32"/>
          <w:u w:val="single"/>
          <w:lang w:eastAsia="en-CA"/>
        </w:rPr>
        <w:t>Specific Expectations</w:t>
      </w:r>
      <w:r w:rsidRPr="000C4F0D">
        <w:rPr>
          <w:rFonts w:ascii="Book Antiqua" w:eastAsia="Times New Roman" w:hAnsi="Book Antiqua"/>
          <w:b/>
          <w:color w:val="000000"/>
          <w:u w:val="single"/>
          <w:lang w:eastAsia="en-CA"/>
        </w:rPr>
        <w:br/>
      </w:r>
    </w:p>
    <w:p w14:paraId="717A9A81" w14:textId="77777777" w:rsidR="004C4AD5" w:rsidRDefault="004C4AD5" w:rsidP="004C4AD5">
      <w:pPr>
        <w:spacing w:after="0"/>
        <w:textAlignment w:val="baseline"/>
        <w:rPr>
          <w:rFonts w:ascii="Book Antiqua" w:eastAsia="Times New Roman" w:hAnsi="Book Antiqua"/>
          <w:color w:val="000000"/>
          <w:lang w:eastAsia="en-CA"/>
        </w:rPr>
      </w:pPr>
      <w:r w:rsidRPr="007F1410">
        <w:rPr>
          <w:rFonts w:ascii="Book Antiqua" w:eastAsia="Times New Roman" w:hAnsi="Book Antiqua"/>
          <w:b/>
          <w:color w:val="000000"/>
          <w:sz w:val="26"/>
          <w:szCs w:val="26"/>
          <w:lang w:eastAsia="en-CA"/>
        </w:rPr>
        <w:t>Be present. Be on time.</w:t>
      </w:r>
      <w:r w:rsidRPr="007F1410">
        <w:rPr>
          <w:rFonts w:ascii="Book Antiqua" w:eastAsia="Times New Roman" w:hAnsi="Book Antiqua"/>
          <w:color w:val="000000"/>
          <w:sz w:val="28"/>
          <w:szCs w:val="22"/>
          <w:lang w:eastAsia="en-CA"/>
        </w:rPr>
        <w:t xml:space="preserve">  </w:t>
      </w:r>
    </w:p>
    <w:p w14:paraId="078635E9" w14:textId="77777777" w:rsidR="004C4AD5" w:rsidRPr="000C4F0D" w:rsidRDefault="004C4AD5" w:rsidP="004C4AD5">
      <w:pPr>
        <w:numPr>
          <w:ilvl w:val="1"/>
          <w:numId w:val="19"/>
        </w:numPr>
        <w:spacing w:after="0"/>
        <w:textAlignment w:val="baseline"/>
        <w:rPr>
          <w:rFonts w:ascii="Book Antiqua" w:eastAsia="Times New Roman" w:hAnsi="Book Antiqua"/>
          <w:color w:val="000000"/>
          <w:sz w:val="22"/>
          <w:lang w:eastAsia="en-CA"/>
        </w:rPr>
      </w:pPr>
      <w:r w:rsidRPr="000C4F0D">
        <w:rPr>
          <w:rFonts w:ascii="Book Antiqua" w:hAnsi="Book Antiqua"/>
          <w:sz w:val="22"/>
        </w:rPr>
        <w:t xml:space="preserve">If you come late to class, you are not only affecting your own learning, but also disrupting the learning of your peers. Please enter the room QUIETLY if you are late, and immediately sit down and get to work. If the door is closed, knock once and wait patiently to be let in. </w:t>
      </w:r>
    </w:p>
    <w:p w14:paraId="42CEE677" w14:textId="77777777" w:rsidR="004C4AD5" w:rsidRPr="007F1410" w:rsidRDefault="004C4AD5" w:rsidP="004C4AD5">
      <w:pPr>
        <w:numPr>
          <w:ilvl w:val="0"/>
          <w:numId w:val="20"/>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If you miss a day, or will be late for any reason, you and/or your family need to inform the Office by calling 523-3550</w:t>
      </w:r>
      <w:r>
        <w:rPr>
          <w:rFonts w:ascii="Book Antiqua" w:eastAsia="Times New Roman" w:hAnsi="Book Antiqua"/>
          <w:color w:val="000000"/>
          <w:sz w:val="22"/>
          <w:szCs w:val="22"/>
          <w:lang w:eastAsia="en-CA"/>
        </w:rPr>
        <w:t xml:space="preserve"> </w:t>
      </w:r>
      <w:r w:rsidRPr="00336D7A">
        <w:rPr>
          <w:rFonts w:ascii="Book Antiqua" w:eastAsia="Times New Roman" w:hAnsi="Book Antiqua"/>
          <w:b/>
          <w:color w:val="000000"/>
          <w:sz w:val="22"/>
          <w:szCs w:val="22"/>
          <w:lang w:eastAsia="en-CA"/>
        </w:rPr>
        <w:t>within 5 days of the absence</w:t>
      </w:r>
      <w:r w:rsidRPr="007F1410">
        <w:rPr>
          <w:rFonts w:ascii="Book Antiqua" w:eastAsia="Times New Roman" w:hAnsi="Book Antiqua"/>
          <w:color w:val="000000"/>
          <w:sz w:val="22"/>
          <w:szCs w:val="22"/>
          <w:lang w:eastAsia="en-CA"/>
        </w:rPr>
        <w:t>.  </w:t>
      </w:r>
    </w:p>
    <w:p w14:paraId="166C2D43" w14:textId="77777777" w:rsidR="004C4AD5" w:rsidRPr="007F1410" w:rsidRDefault="004C4AD5" w:rsidP="004C4AD5">
      <w:pPr>
        <w:numPr>
          <w:ilvl w:val="2"/>
          <w:numId w:val="2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Your SWAP teachers will be contacting home on a weekly basis for those who need encouragement</w:t>
      </w:r>
      <w:r w:rsidRPr="000C4F0D">
        <w:rPr>
          <w:rFonts w:ascii="Book Antiqua" w:eastAsia="Times New Roman" w:hAnsi="Book Antiqua"/>
          <w:color w:val="000000"/>
          <w:sz w:val="22"/>
          <w:szCs w:val="22"/>
          <w:lang w:eastAsia="en-CA"/>
        </w:rPr>
        <w:t xml:space="preserve"> regarding their attendance, </w:t>
      </w:r>
      <w:r w:rsidRPr="007F1410">
        <w:rPr>
          <w:rFonts w:ascii="Book Antiqua" w:eastAsia="Times New Roman" w:hAnsi="Book Antiqua"/>
          <w:color w:val="000000"/>
          <w:sz w:val="22"/>
          <w:szCs w:val="22"/>
          <w:lang w:eastAsia="en-CA"/>
        </w:rPr>
        <w:t>punctuality</w:t>
      </w:r>
      <w:r w:rsidRPr="000C4F0D">
        <w:rPr>
          <w:rFonts w:ascii="Book Antiqua" w:eastAsia="Times New Roman" w:hAnsi="Book Antiqua"/>
          <w:color w:val="000000"/>
          <w:sz w:val="22"/>
          <w:szCs w:val="22"/>
          <w:lang w:eastAsia="en-CA"/>
        </w:rPr>
        <w:t>, and assignments</w:t>
      </w:r>
      <w:r w:rsidRPr="007F1410">
        <w:rPr>
          <w:rFonts w:ascii="Book Antiqua" w:eastAsia="Times New Roman" w:hAnsi="Book Antiqua"/>
          <w:color w:val="000000"/>
          <w:sz w:val="22"/>
          <w:szCs w:val="22"/>
          <w:lang w:eastAsia="en-CA"/>
        </w:rPr>
        <w:t>.</w:t>
      </w:r>
    </w:p>
    <w:p w14:paraId="4F112880" w14:textId="77777777" w:rsidR="004C4AD5" w:rsidRPr="007F1410" w:rsidRDefault="004C4AD5" w:rsidP="004C4AD5">
      <w:pPr>
        <w:numPr>
          <w:ilvl w:val="0"/>
          <w:numId w:val="20"/>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Students planning on missing extended periods of time must fill out an Application for Exemption form from the Office.</w:t>
      </w:r>
    </w:p>
    <w:p w14:paraId="604B8313" w14:textId="77777777" w:rsidR="004C4AD5" w:rsidRPr="007F1410" w:rsidRDefault="004C4AD5" w:rsidP="004C4AD5">
      <w:pPr>
        <w:spacing w:after="0"/>
        <w:rPr>
          <w:rFonts w:ascii="Book Antiqua" w:eastAsia="Times New Roman" w:hAnsi="Book Antiqua"/>
          <w:sz w:val="22"/>
          <w:szCs w:val="22"/>
          <w:lang w:eastAsia="en-CA"/>
        </w:rPr>
      </w:pPr>
    </w:p>
    <w:p w14:paraId="4BF0622B" w14:textId="77777777" w:rsidR="004C4AD5" w:rsidRPr="007F1410" w:rsidRDefault="004C4AD5" w:rsidP="004C4AD5">
      <w:pPr>
        <w:spacing w:after="0"/>
        <w:textAlignment w:val="baseline"/>
        <w:rPr>
          <w:rFonts w:ascii="Book Antiqua" w:eastAsia="Times New Roman" w:hAnsi="Book Antiqua"/>
          <w:b/>
          <w:color w:val="000000"/>
          <w:sz w:val="22"/>
          <w:szCs w:val="26"/>
          <w:lang w:eastAsia="en-CA"/>
        </w:rPr>
      </w:pPr>
      <w:r>
        <w:rPr>
          <w:rFonts w:ascii="Book Antiqua" w:eastAsia="Times New Roman" w:hAnsi="Book Antiqua"/>
          <w:b/>
          <w:color w:val="000000"/>
          <w:sz w:val="26"/>
          <w:szCs w:val="26"/>
          <w:lang w:eastAsia="en-CA"/>
        </w:rPr>
        <w:t>Come prepared for class</w:t>
      </w:r>
    </w:p>
    <w:p w14:paraId="5FF2E589" w14:textId="6C170005" w:rsidR="004C4AD5" w:rsidRPr="007F1410" w:rsidRDefault="004C4AD5" w:rsidP="004C4AD5">
      <w:pPr>
        <w:numPr>
          <w:ilvl w:val="0"/>
          <w:numId w:val="22"/>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Bring all </w:t>
      </w:r>
      <w:r w:rsidRPr="007F1410">
        <w:rPr>
          <w:rFonts w:ascii="Book Antiqua" w:eastAsia="Times New Roman" w:hAnsi="Book Antiqua"/>
          <w:color w:val="000000"/>
          <w:sz w:val="22"/>
          <w:szCs w:val="22"/>
          <w:lang w:eastAsia="en-CA"/>
        </w:rPr>
        <w:t>materials with you each day (binder, paper, calculator, writing utensils, highl</w:t>
      </w:r>
      <w:r>
        <w:rPr>
          <w:rFonts w:ascii="Book Antiqua" w:eastAsia="Times New Roman" w:hAnsi="Book Antiqua"/>
          <w:color w:val="000000"/>
          <w:sz w:val="22"/>
          <w:szCs w:val="22"/>
          <w:lang w:eastAsia="en-CA"/>
        </w:rPr>
        <w:t>ighter – plus other materials when requested</w:t>
      </w:r>
      <w:r w:rsidRPr="007F1410">
        <w:rPr>
          <w:rFonts w:ascii="Book Antiqua" w:eastAsia="Times New Roman" w:hAnsi="Book Antiqua"/>
          <w:color w:val="000000"/>
          <w:sz w:val="22"/>
          <w:szCs w:val="22"/>
          <w:lang w:eastAsia="en-CA"/>
        </w:rPr>
        <w:t>)</w:t>
      </w:r>
    </w:p>
    <w:p w14:paraId="045C916A" w14:textId="77777777" w:rsidR="004C4AD5" w:rsidRPr="00A53045" w:rsidRDefault="004C4AD5" w:rsidP="004C4AD5">
      <w:pPr>
        <w:numPr>
          <w:ilvl w:val="0"/>
          <w:numId w:val="22"/>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Phone calculators will be allowed </w:t>
      </w:r>
      <w:r w:rsidRPr="000C4F0D">
        <w:rPr>
          <w:rFonts w:ascii="Book Antiqua" w:eastAsia="Times New Roman" w:hAnsi="Book Antiqua"/>
          <w:color w:val="000000"/>
          <w:sz w:val="22"/>
          <w:szCs w:val="22"/>
          <w:lang w:eastAsia="en-CA"/>
        </w:rPr>
        <w:t xml:space="preserve">during class time </w:t>
      </w:r>
      <w:r w:rsidRPr="007F1410">
        <w:rPr>
          <w:rFonts w:ascii="Book Antiqua" w:eastAsia="Times New Roman" w:hAnsi="Book Antiqua"/>
          <w:color w:val="000000"/>
          <w:sz w:val="22"/>
          <w:szCs w:val="22"/>
          <w:lang w:eastAsia="en-CA"/>
        </w:rPr>
        <w:t xml:space="preserve">at the teacher’s discretion, however, </w:t>
      </w:r>
      <w:r w:rsidRPr="007F1410">
        <w:rPr>
          <w:rFonts w:ascii="Book Antiqua" w:eastAsia="Times New Roman" w:hAnsi="Book Antiqua"/>
          <w:b/>
          <w:bCs/>
          <w:color w:val="000000"/>
          <w:sz w:val="22"/>
          <w:szCs w:val="22"/>
          <w:u w:val="single"/>
          <w:lang w:eastAsia="en-CA"/>
        </w:rPr>
        <w:t xml:space="preserve">not ever for </w:t>
      </w:r>
      <w:r>
        <w:rPr>
          <w:rFonts w:ascii="Book Antiqua" w:eastAsia="Times New Roman" w:hAnsi="Book Antiqua"/>
          <w:b/>
          <w:bCs/>
          <w:color w:val="000000"/>
          <w:sz w:val="22"/>
          <w:szCs w:val="22"/>
          <w:u w:val="single"/>
          <w:lang w:eastAsia="en-CA"/>
        </w:rPr>
        <w:t xml:space="preserve">quizzes or </w:t>
      </w:r>
      <w:r w:rsidRPr="007F1410">
        <w:rPr>
          <w:rFonts w:ascii="Book Antiqua" w:eastAsia="Times New Roman" w:hAnsi="Book Antiqua"/>
          <w:b/>
          <w:bCs/>
          <w:color w:val="000000"/>
          <w:sz w:val="22"/>
          <w:szCs w:val="22"/>
          <w:u w:val="single"/>
          <w:lang w:eastAsia="en-CA"/>
        </w:rPr>
        <w:t>exams</w:t>
      </w:r>
      <w:r w:rsidRPr="007F1410">
        <w:rPr>
          <w:rFonts w:ascii="Book Antiqua" w:eastAsia="Times New Roman" w:hAnsi="Book Antiqua"/>
          <w:color w:val="000000"/>
          <w:sz w:val="22"/>
          <w:szCs w:val="22"/>
          <w:lang w:eastAsia="en-CA"/>
        </w:rPr>
        <w:t>.  </w:t>
      </w:r>
      <w:r>
        <w:rPr>
          <w:rFonts w:ascii="Book Antiqua" w:eastAsia="Times New Roman" w:hAnsi="Book Antiqua"/>
          <w:color w:val="000000"/>
          <w:sz w:val="22"/>
          <w:szCs w:val="22"/>
          <w:lang w:eastAsia="en-CA"/>
        </w:rPr>
        <w:t>Please bring a calculator for use on tests and quizzes.</w:t>
      </w:r>
      <w:r w:rsidRPr="00A53045">
        <w:rPr>
          <w:rFonts w:ascii="Book Antiqua" w:eastAsia="Times New Roman" w:hAnsi="Book Antiqua"/>
          <w:b/>
          <w:color w:val="000000"/>
          <w:lang w:eastAsia="en-CA"/>
        </w:rPr>
        <w:br/>
      </w:r>
    </w:p>
    <w:p w14:paraId="6E433E69" w14:textId="77777777" w:rsidR="004C4AD5" w:rsidRPr="007F1410" w:rsidRDefault="004C4AD5" w:rsidP="004C4AD5">
      <w:pPr>
        <w:spacing w:after="0"/>
        <w:textAlignment w:val="baseline"/>
        <w:rPr>
          <w:rFonts w:ascii="Book Antiqua" w:eastAsia="Times New Roman" w:hAnsi="Book Antiqua"/>
          <w:color w:val="000000"/>
          <w:sz w:val="22"/>
          <w:szCs w:val="26"/>
          <w:lang w:eastAsia="en-CA"/>
        </w:rPr>
      </w:pPr>
      <w:r w:rsidRPr="007F1410">
        <w:rPr>
          <w:rFonts w:ascii="Book Antiqua" w:eastAsia="Times New Roman" w:hAnsi="Book Antiqua"/>
          <w:b/>
          <w:color w:val="000000"/>
          <w:sz w:val="26"/>
          <w:szCs w:val="26"/>
          <w:lang w:eastAsia="en-CA"/>
        </w:rPr>
        <w:t xml:space="preserve">Technology </w:t>
      </w:r>
      <w:r w:rsidRPr="007F1410">
        <w:rPr>
          <w:rFonts w:ascii="Book Antiqua" w:eastAsia="Times New Roman" w:hAnsi="Book Antiqua"/>
          <w:color w:val="000000"/>
          <w:sz w:val="26"/>
          <w:szCs w:val="26"/>
          <w:lang w:eastAsia="en-CA"/>
        </w:rPr>
        <w:t xml:space="preserve">(cell phones, </w:t>
      </w:r>
      <w:r w:rsidRPr="00D616F6">
        <w:rPr>
          <w:rFonts w:ascii="Book Antiqua" w:eastAsia="Times New Roman" w:hAnsi="Book Antiqua"/>
          <w:color w:val="000000"/>
          <w:sz w:val="26"/>
          <w:szCs w:val="26"/>
          <w:lang w:eastAsia="en-CA"/>
        </w:rPr>
        <w:t>tablets and other devices)</w:t>
      </w:r>
      <w:r>
        <w:rPr>
          <w:rFonts w:ascii="Book Antiqua" w:eastAsia="Times New Roman" w:hAnsi="Book Antiqua"/>
          <w:color w:val="000000"/>
          <w:sz w:val="26"/>
          <w:szCs w:val="26"/>
          <w:lang w:eastAsia="en-CA"/>
        </w:rPr>
        <w:br/>
      </w:r>
    </w:p>
    <w:p w14:paraId="24BE371C" w14:textId="77777777" w:rsidR="004C4AD5" w:rsidRPr="000C4F0D" w:rsidRDefault="004C4AD5" w:rsidP="004C4AD5">
      <w:pPr>
        <w:numPr>
          <w:ilvl w:val="0"/>
          <w:numId w:val="30"/>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Cell phones and other devices may </w:t>
      </w:r>
      <w:r w:rsidRPr="00FC3E59">
        <w:rPr>
          <w:rFonts w:ascii="Book Antiqua" w:eastAsia="Times New Roman" w:hAnsi="Book Antiqua"/>
          <w:b/>
          <w:color w:val="000000"/>
          <w:sz w:val="22"/>
          <w:szCs w:val="22"/>
          <w:u w:val="single"/>
          <w:lang w:eastAsia="en-CA"/>
        </w:rPr>
        <w:t>only</w:t>
      </w:r>
      <w:r w:rsidRPr="00FC3E59">
        <w:rPr>
          <w:rFonts w:ascii="Book Antiqua" w:eastAsia="Times New Roman" w:hAnsi="Book Antiqua"/>
          <w:color w:val="000000"/>
          <w:sz w:val="22"/>
          <w:szCs w:val="22"/>
          <w:u w:val="single"/>
          <w:lang w:eastAsia="en-CA"/>
        </w:rPr>
        <w:t xml:space="preserve"> </w:t>
      </w:r>
      <w:r w:rsidRPr="00FC3E59">
        <w:rPr>
          <w:rFonts w:ascii="Book Antiqua" w:eastAsia="Times New Roman" w:hAnsi="Book Antiqua"/>
          <w:b/>
          <w:color w:val="000000"/>
          <w:sz w:val="22"/>
          <w:szCs w:val="22"/>
          <w:u w:val="single"/>
          <w:lang w:eastAsia="en-CA"/>
        </w:rPr>
        <w:t>be used with permission</w:t>
      </w:r>
      <w:r w:rsidRPr="000C4F0D">
        <w:rPr>
          <w:rFonts w:ascii="Book Antiqua" w:eastAsia="Times New Roman" w:hAnsi="Book Antiqua"/>
          <w:color w:val="000000"/>
          <w:sz w:val="22"/>
          <w:szCs w:val="22"/>
          <w:lang w:eastAsia="en-CA"/>
        </w:rPr>
        <w:t xml:space="preserve"> from Mrs. Mishra during class time. </w:t>
      </w:r>
    </w:p>
    <w:p w14:paraId="3054F57B" w14:textId="77777777" w:rsidR="004C4AD5" w:rsidRPr="007F1410" w:rsidRDefault="004C4AD5" w:rsidP="004C4AD5">
      <w:pPr>
        <w:numPr>
          <w:ilvl w:val="0"/>
          <w:numId w:val="30"/>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The following are </w:t>
      </w:r>
      <w:r w:rsidRPr="000C4F0D">
        <w:rPr>
          <w:rFonts w:ascii="Book Antiqua" w:eastAsia="Times New Roman" w:hAnsi="Book Antiqua"/>
          <w:b/>
          <w:color w:val="000000"/>
          <w:sz w:val="22"/>
          <w:szCs w:val="22"/>
          <w:lang w:eastAsia="en-CA"/>
        </w:rPr>
        <w:t>encouraged uses</w:t>
      </w:r>
      <w:r w:rsidRPr="000C4F0D">
        <w:rPr>
          <w:rFonts w:ascii="Book Antiqua" w:eastAsia="Times New Roman" w:hAnsi="Book Antiqua"/>
          <w:color w:val="000000"/>
          <w:sz w:val="22"/>
          <w:szCs w:val="22"/>
          <w:lang w:eastAsia="en-CA"/>
        </w:rPr>
        <w:t xml:space="preserve"> of your technology (but </w:t>
      </w:r>
      <w:r>
        <w:rPr>
          <w:rFonts w:ascii="Book Antiqua" w:eastAsia="Times New Roman" w:hAnsi="Book Antiqua"/>
          <w:color w:val="000000"/>
          <w:lang w:eastAsia="en-CA"/>
        </w:rPr>
        <w:t xml:space="preserve">all </w:t>
      </w:r>
      <w:r w:rsidRPr="000C4F0D">
        <w:rPr>
          <w:rFonts w:ascii="Book Antiqua" w:eastAsia="Times New Roman" w:hAnsi="Book Antiqua"/>
          <w:b/>
          <w:color w:val="000000"/>
          <w:sz w:val="22"/>
          <w:szCs w:val="22"/>
          <w:lang w:eastAsia="en-CA"/>
        </w:rPr>
        <w:t>still require permission</w:t>
      </w:r>
      <w:r w:rsidRPr="000C4F0D">
        <w:rPr>
          <w:rFonts w:ascii="Book Antiqua" w:eastAsia="Times New Roman" w:hAnsi="Book Antiqua"/>
          <w:color w:val="000000"/>
          <w:sz w:val="22"/>
          <w:szCs w:val="22"/>
          <w:lang w:eastAsia="en-CA"/>
        </w:rPr>
        <w:t xml:space="preserve"> to do them during class time)</w:t>
      </w:r>
      <w:r>
        <w:rPr>
          <w:rFonts w:ascii="Book Antiqua" w:eastAsia="Times New Roman" w:hAnsi="Book Antiqua"/>
          <w:color w:val="000000"/>
          <w:lang w:eastAsia="en-CA"/>
        </w:rPr>
        <w:t>:</w:t>
      </w:r>
    </w:p>
    <w:p w14:paraId="465A2E06" w14:textId="77777777" w:rsidR="004C4AD5" w:rsidRPr="000C4F0D" w:rsidRDefault="004C4AD5" w:rsidP="004C4AD5">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Use your technology to check on your own progress in PowerSchool.</w:t>
      </w:r>
    </w:p>
    <w:p w14:paraId="0CA47AD1" w14:textId="77777777" w:rsidR="004C4AD5" w:rsidRPr="007F1410" w:rsidRDefault="004C4AD5" w:rsidP="004C4AD5">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Use your technology for organizational purposes (enter due dates, reminders, to do lists)</w:t>
      </w:r>
    </w:p>
    <w:p w14:paraId="1D086737" w14:textId="77777777" w:rsidR="004C4AD5" w:rsidRPr="007F1410" w:rsidRDefault="004C4AD5" w:rsidP="004C4AD5">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Use your technology for educational purposes (calculator, periodic table app, measurement conversions, internet research)</w:t>
      </w:r>
    </w:p>
    <w:p w14:paraId="666C60CD" w14:textId="77777777" w:rsidR="004C4AD5" w:rsidRPr="007F1410" w:rsidRDefault="004C4AD5" w:rsidP="004C4AD5">
      <w:pPr>
        <w:numPr>
          <w:ilvl w:val="0"/>
          <w:numId w:val="30"/>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If there is a non-educ</w:t>
      </w:r>
      <w:r w:rsidRPr="000C4F0D">
        <w:rPr>
          <w:rFonts w:ascii="Book Antiqua" w:eastAsia="Times New Roman" w:hAnsi="Book Antiqua"/>
          <w:color w:val="000000"/>
          <w:sz w:val="22"/>
          <w:szCs w:val="22"/>
          <w:lang w:eastAsia="en-CA"/>
        </w:rPr>
        <w:t>ational reason to use your device</w:t>
      </w:r>
      <w:r w:rsidRPr="007F1410">
        <w:rPr>
          <w:rFonts w:ascii="Book Antiqua" w:eastAsia="Times New Roman" w:hAnsi="Book Antiqua"/>
          <w:color w:val="000000"/>
          <w:sz w:val="22"/>
          <w:szCs w:val="22"/>
          <w:lang w:eastAsia="en-CA"/>
        </w:rPr>
        <w:t xml:space="preserve">, </w:t>
      </w:r>
      <w:r w:rsidRPr="000C4F0D">
        <w:rPr>
          <w:rFonts w:ascii="Book Antiqua" w:eastAsia="Times New Roman" w:hAnsi="Book Antiqua"/>
          <w:color w:val="000000"/>
          <w:sz w:val="22"/>
          <w:szCs w:val="22"/>
          <w:lang w:eastAsia="en-CA"/>
        </w:rPr>
        <w:t xml:space="preserve">you </w:t>
      </w:r>
      <w:r w:rsidRPr="00C83796">
        <w:rPr>
          <w:rFonts w:ascii="Book Antiqua" w:eastAsia="Times New Roman" w:hAnsi="Book Antiqua"/>
          <w:b/>
          <w:color w:val="000000"/>
          <w:sz w:val="22"/>
          <w:szCs w:val="22"/>
          <w:lang w:eastAsia="en-CA"/>
        </w:rPr>
        <w:t>must ask</w:t>
      </w:r>
      <w:r w:rsidRPr="007F1410">
        <w:rPr>
          <w:rFonts w:ascii="Book Antiqua" w:eastAsia="Times New Roman" w:hAnsi="Book Antiqua"/>
          <w:b/>
          <w:color w:val="000000"/>
          <w:sz w:val="22"/>
          <w:szCs w:val="22"/>
          <w:lang w:eastAsia="en-CA"/>
        </w:rPr>
        <w:t xml:space="preserve"> </w:t>
      </w:r>
      <w:r w:rsidRPr="00C83796">
        <w:rPr>
          <w:rFonts w:ascii="Book Antiqua" w:eastAsia="Times New Roman" w:hAnsi="Book Antiqua"/>
          <w:b/>
          <w:color w:val="000000"/>
          <w:sz w:val="22"/>
          <w:szCs w:val="22"/>
          <w:lang w:eastAsia="en-CA"/>
        </w:rPr>
        <w:t>Mrs. Mishra</w:t>
      </w:r>
      <w:r w:rsidRPr="000C4F0D">
        <w:rPr>
          <w:rFonts w:ascii="Book Antiqua" w:eastAsia="Times New Roman" w:hAnsi="Book Antiqua"/>
          <w:color w:val="000000"/>
          <w:sz w:val="22"/>
          <w:szCs w:val="22"/>
          <w:lang w:eastAsia="en-CA"/>
        </w:rPr>
        <w:t>.</w:t>
      </w:r>
      <w:r w:rsidRPr="007F1410">
        <w:rPr>
          <w:rFonts w:ascii="Book Antiqua" w:eastAsia="Times New Roman" w:hAnsi="Book Antiqua"/>
          <w:color w:val="000000"/>
          <w:sz w:val="22"/>
          <w:szCs w:val="22"/>
          <w:lang w:eastAsia="en-CA"/>
        </w:rPr>
        <w:t xml:space="preserve">  </w:t>
      </w:r>
    </w:p>
    <w:p w14:paraId="66CA7EAC" w14:textId="77777777" w:rsidR="004C4AD5" w:rsidRPr="000C4F0D" w:rsidRDefault="004C4AD5" w:rsidP="004C4AD5">
      <w:pPr>
        <w:numPr>
          <w:ilvl w:val="0"/>
          <w:numId w:val="30"/>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When asked to put your phone or other device away, please do so </w:t>
      </w:r>
      <w:r w:rsidRPr="000C4F0D">
        <w:rPr>
          <w:rFonts w:ascii="Book Antiqua" w:eastAsia="Times New Roman" w:hAnsi="Book Antiqua"/>
          <w:b/>
          <w:color w:val="000000"/>
          <w:sz w:val="22"/>
          <w:szCs w:val="22"/>
          <w:lang w:eastAsia="en-CA"/>
        </w:rPr>
        <w:t>immediately</w:t>
      </w:r>
      <w:r w:rsidRPr="000C4F0D">
        <w:rPr>
          <w:rFonts w:ascii="Book Antiqua" w:eastAsia="Times New Roman" w:hAnsi="Book Antiqua"/>
          <w:color w:val="000000"/>
          <w:sz w:val="22"/>
          <w:szCs w:val="22"/>
          <w:lang w:eastAsia="en-CA"/>
        </w:rPr>
        <w:t>. If you do not, it may be confiscated for the rest of class or the rest of the day, at the teacher’s discretion.</w:t>
      </w:r>
    </w:p>
    <w:p w14:paraId="016A8366" w14:textId="77777777" w:rsidR="004C4AD5" w:rsidRPr="007C1D4E" w:rsidRDefault="004C4AD5" w:rsidP="004C4AD5">
      <w:pPr>
        <w:numPr>
          <w:ilvl w:val="2"/>
          <w:numId w:val="30"/>
        </w:numPr>
        <w:spacing w:after="0"/>
        <w:textAlignment w:val="baseline"/>
        <w:rPr>
          <w:rFonts w:ascii="Book Antiqua" w:eastAsia="Times New Roman" w:hAnsi="Book Antiqua"/>
          <w:color w:val="000000"/>
          <w:lang w:eastAsia="en-CA"/>
        </w:rPr>
      </w:pPr>
      <w:r w:rsidRPr="007F1410">
        <w:rPr>
          <w:rFonts w:ascii="Book Antiqua" w:eastAsia="Times New Roman" w:hAnsi="Book Antiqua"/>
          <w:color w:val="000000"/>
          <w:sz w:val="22"/>
          <w:szCs w:val="22"/>
          <w:lang w:eastAsia="en-CA"/>
        </w:rPr>
        <w:t xml:space="preserve">Confiscated cell phones will be held </w:t>
      </w:r>
      <w:r w:rsidRPr="000C4F0D">
        <w:rPr>
          <w:rFonts w:ascii="Book Antiqua" w:eastAsia="Times New Roman" w:hAnsi="Book Antiqua"/>
          <w:color w:val="000000"/>
          <w:sz w:val="22"/>
          <w:szCs w:val="22"/>
          <w:lang w:eastAsia="en-CA"/>
        </w:rPr>
        <w:t xml:space="preserve">by Mrs. Mishra or </w:t>
      </w:r>
      <w:r w:rsidRPr="007F1410">
        <w:rPr>
          <w:rFonts w:ascii="Book Antiqua" w:eastAsia="Times New Roman" w:hAnsi="Book Antiqua"/>
          <w:color w:val="000000"/>
          <w:sz w:val="22"/>
          <w:szCs w:val="22"/>
          <w:lang w:eastAsia="en-CA"/>
        </w:rPr>
        <w:t xml:space="preserve">in the office and returned at the discretion of the </w:t>
      </w:r>
      <w:r w:rsidRPr="000C4F0D">
        <w:rPr>
          <w:rFonts w:ascii="Book Antiqua" w:eastAsia="Times New Roman" w:hAnsi="Book Antiqua"/>
          <w:color w:val="000000"/>
          <w:sz w:val="22"/>
          <w:szCs w:val="22"/>
          <w:lang w:eastAsia="en-CA"/>
        </w:rPr>
        <w:t>teacher and/or a</w:t>
      </w:r>
      <w:r w:rsidRPr="007F1410">
        <w:rPr>
          <w:rFonts w:ascii="Book Antiqua" w:eastAsia="Times New Roman" w:hAnsi="Book Antiqua"/>
          <w:color w:val="000000"/>
          <w:sz w:val="22"/>
          <w:szCs w:val="22"/>
          <w:lang w:eastAsia="en-CA"/>
        </w:rPr>
        <w:t>dministration</w:t>
      </w:r>
    </w:p>
    <w:p w14:paraId="6E3F9DA5" w14:textId="77777777" w:rsidR="004C4AD5" w:rsidRPr="00A53045" w:rsidRDefault="004C4AD5" w:rsidP="004C4AD5">
      <w:pPr>
        <w:numPr>
          <w:ilvl w:val="2"/>
          <w:numId w:val="30"/>
        </w:numPr>
        <w:spacing w:after="0"/>
        <w:textAlignment w:val="baseline"/>
        <w:rPr>
          <w:rFonts w:ascii="Book Antiqua" w:eastAsia="Times New Roman" w:hAnsi="Book Antiqua"/>
          <w:color w:val="000000"/>
          <w:lang w:eastAsia="en-CA"/>
        </w:rPr>
      </w:pPr>
      <w:r>
        <w:rPr>
          <w:rFonts w:ascii="Book Antiqua" w:eastAsia="Times New Roman" w:hAnsi="Book Antiqua"/>
          <w:color w:val="000000"/>
          <w:sz w:val="22"/>
          <w:szCs w:val="22"/>
          <w:lang w:eastAsia="en-CA"/>
        </w:rPr>
        <w:t>There is a “phone jail” organizer in class, which students may use to charge their phones during class (no visitation rights!), which may be a good option if students are distracted by their phone or device during class.</w:t>
      </w:r>
    </w:p>
    <w:p w14:paraId="198FA89F" w14:textId="77777777" w:rsidR="004C4AD5" w:rsidRPr="00347CCE" w:rsidRDefault="004C4AD5" w:rsidP="004C4AD5">
      <w:pPr>
        <w:spacing w:after="0"/>
        <w:textAlignment w:val="baseline"/>
        <w:rPr>
          <w:rFonts w:ascii="Book Antiqua" w:eastAsia="Times New Roman" w:hAnsi="Book Antiqua"/>
          <w:b/>
          <w:color w:val="000000"/>
          <w:sz w:val="18"/>
          <w:szCs w:val="26"/>
          <w:lang w:eastAsia="en-CA"/>
        </w:rPr>
      </w:pPr>
      <w:r w:rsidRPr="00D616F6">
        <w:rPr>
          <w:rFonts w:ascii="Book Antiqua" w:eastAsia="Times New Roman" w:hAnsi="Book Antiqua"/>
          <w:b/>
          <w:color w:val="000000"/>
          <w:sz w:val="26"/>
          <w:szCs w:val="26"/>
          <w:lang w:eastAsia="en-CA"/>
        </w:rPr>
        <w:t>Assignments</w:t>
      </w:r>
    </w:p>
    <w:p w14:paraId="3744AD5C" w14:textId="477C73C0" w:rsidR="004C4AD5" w:rsidRDefault="004C4AD5" w:rsidP="004C4AD5">
      <w:pPr>
        <w:pStyle w:val="ListParagraph"/>
        <w:widowControl w:val="0"/>
        <w:numPr>
          <w:ilvl w:val="1"/>
          <w:numId w:val="22"/>
        </w:numPr>
        <w:autoSpaceDE w:val="0"/>
        <w:autoSpaceDN w:val="0"/>
        <w:adjustRightInd w:val="0"/>
        <w:spacing w:after="0"/>
        <w:rPr>
          <w:rFonts w:ascii="Book Antiqua" w:hAnsi="Book Antiqua"/>
          <w:sz w:val="22"/>
        </w:rPr>
      </w:pPr>
      <w:r w:rsidRPr="008C448B">
        <w:rPr>
          <w:rFonts w:ascii="Book Antiqua" w:hAnsi="Book Antiqua"/>
          <w:sz w:val="22"/>
        </w:rPr>
        <w:t xml:space="preserve">You are responsible for material missed due to your absence. You should always check </w:t>
      </w:r>
      <w:r>
        <w:rPr>
          <w:rFonts w:ascii="Book Antiqua" w:hAnsi="Book Antiqua"/>
          <w:sz w:val="22"/>
        </w:rPr>
        <w:t xml:space="preserve">Google Classroom and Mrs. Mishra’s website </w:t>
      </w:r>
      <w:r w:rsidRPr="008C448B">
        <w:rPr>
          <w:rFonts w:ascii="Book Antiqua" w:hAnsi="Book Antiqua"/>
          <w:sz w:val="22"/>
        </w:rPr>
        <w:t xml:space="preserve">first for any missed handouts, then </w:t>
      </w:r>
      <w:r>
        <w:rPr>
          <w:rFonts w:ascii="Book Antiqua" w:hAnsi="Book Antiqua"/>
          <w:sz w:val="22"/>
        </w:rPr>
        <w:t xml:space="preserve">ask another student, and then </w:t>
      </w:r>
      <w:r w:rsidRPr="008C448B">
        <w:rPr>
          <w:rFonts w:ascii="Book Antiqua" w:hAnsi="Book Antiqua"/>
          <w:sz w:val="22"/>
        </w:rPr>
        <w:t>come speak to Mrs. Mishra.</w:t>
      </w:r>
    </w:p>
    <w:p w14:paraId="127E54D1" w14:textId="77777777" w:rsidR="004C4AD5" w:rsidRPr="008C448B" w:rsidRDefault="004C4AD5" w:rsidP="004C4AD5">
      <w:pPr>
        <w:pStyle w:val="ListParagraph"/>
        <w:widowControl w:val="0"/>
        <w:numPr>
          <w:ilvl w:val="1"/>
          <w:numId w:val="22"/>
        </w:numPr>
        <w:autoSpaceDE w:val="0"/>
        <w:autoSpaceDN w:val="0"/>
        <w:adjustRightInd w:val="0"/>
        <w:spacing w:after="0"/>
        <w:rPr>
          <w:rFonts w:ascii="Book Antiqua" w:hAnsi="Book Antiqua"/>
          <w:sz w:val="22"/>
        </w:rPr>
      </w:pPr>
      <w:r w:rsidRPr="008C448B">
        <w:rPr>
          <w:rFonts w:ascii="Book Antiqua" w:hAnsi="Book Antiqua"/>
          <w:sz w:val="22"/>
        </w:rPr>
        <w:t>Neatness is expected for all assignments. Be proud of your work!</w:t>
      </w:r>
    </w:p>
    <w:p w14:paraId="1388A14F" w14:textId="0C71555C" w:rsidR="004C4AD5" w:rsidRDefault="004C4AD5" w:rsidP="004C4AD5">
      <w:pPr>
        <w:pStyle w:val="ListParagraph"/>
        <w:widowControl w:val="0"/>
        <w:numPr>
          <w:ilvl w:val="1"/>
          <w:numId w:val="22"/>
        </w:numPr>
        <w:autoSpaceDE w:val="0"/>
        <w:autoSpaceDN w:val="0"/>
        <w:adjustRightInd w:val="0"/>
        <w:spacing w:after="0"/>
        <w:rPr>
          <w:rFonts w:ascii="Book Antiqua" w:hAnsi="Book Antiqua"/>
          <w:sz w:val="22"/>
        </w:rPr>
      </w:pPr>
      <w:r w:rsidRPr="008C448B">
        <w:rPr>
          <w:rFonts w:ascii="Book Antiqua" w:hAnsi="Book Antiqua"/>
          <w:sz w:val="22"/>
        </w:rPr>
        <w:t xml:space="preserve">Please hand in </w:t>
      </w:r>
      <w:r>
        <w:rPr>
          <w:rFonts w:ascii="Book Antiqua" w:hAnsi="Book Antiqua"/>
          <w:sz w:val="22"/>
        </w:rPr>
        <w:t xml:space="preserve">any hard-copy </w:t>
      </w:r>
      <w:r w:rsidRPr="008C448B">
        <w:rPr>
          <w:rFonts w:ascii="Book Antiqua" w:hAnsi="Book Antiqua"/>
          <w:sz w:val="22"/>
        </w:rPr>
        <w:t xml:space="preserve">assignments TO THE </w:t>
      </w:r>
      <w:r w:rsidRPr="00D616F6">
        <w:rPr>
          <w:rFonts w:ascii="Book Antiqua" w:hAnsi="Book Antiqua"/>
          <w:b/>
          <w:sz w:val="22"/>
        </w:rPr>
        <w:t>HAND-IN FOLDER</w:t>
      </w:r>
      <w:r w:rsidRPr="008C448B">
        <w:rPr>
          <w:rFonts w:ascii="Book Antiqua" w:hAnsi="Book Antiqua"/>
          <w:sz w:val="22"/>
        </w:rPr>
        <w:t>, not on my</w:t>
      </w:r>
      <w:r>
        <w:rPr>
          <w:rFonts w:ascii="Book Antiqua" w:hAnsi="Book Antiqua"/>
          <w:sz w:val="22"/>
        </w:rPr>
        <w:t xml:space="preserve"> desk or anywhere</w:t>
      </w:r>
      <w:r w:rsidRPr="008C448B">
        <w:rPr>
          <w:rFonts w:ascii="Book Antiqua" w:hAnsi="Book Antiqua"/>
          <w:sz w:val="22"/>
        </w:rPr>
        <w:t xml:space="preserve"> else. </w:t>
      </w:r>
    </w:p>
    <w:p w14:paraId="7BA0FCD5" w14:textId="77777777" w:rsidR="004C4AD5" w:rsidRPr="00347CCE" w:rsidRDefault="004C4AD5" w:rsidP="004C4AD5">
      <w:pPr>
        <w:spacing w:after="0"/>
        <w:ind w:left="2160"/>
        <w:rPr>
          <w:rFonts w:ascii="Book Antiqua" w:eastAsia="Calibri" w:hAnsi="Book Antiqua" w:cs="Times"/>
          <w:sz w:val="22"/>
          <w:szCs w:val="32"/>
        </w:rPr>
      </w:pPr>
    </w:p>
    <w:p w14:paraId="6A106CDD" w14:textId="77777777" w:rsidR="004C4AD5" w:rsidRDefault="004C4AD5" w:rsidP="004C4AD5">
      <w:pPr>
        <w:spacing w:after="0"/>
        <w:rPr>
          <w:rFonts w:ascii="Book Antiqua" w:eastAsia="Times New Roman" w:hAnsi="Book Antiqua"/>
          <w:b/>
          <w:color w:val="000000"/>
          <w:sz w:val="26"/>
          <w:szCs w:val="26"/>
          <w:lang w:eastAsia="en-CA"/>
        </w:rPr>
      </w:pPr>
      <w:r>
        <w:rPr>
          <w:rFonts w:ascii="Book Antiqua" w:eastAsia="Times New Roman" w:hAnsi="Book Antiqua"/>
          <w:b/>
          <w:color w:val="000000"/>
          <w:sz w:val="26"/>
          <w:szCs w:val="26"/>
          <w:lang w:eastAsia="en-CA"/>
        </w:rPr>
        <w:br w:type="page"/>
      </w:r>
    </w:p>
    <w:p w14:paraId="132D534C" w14:textId="77777777" w:rsidR="004C4AD5" w:rsidRPr="00FC3E59" w:rsidRDefault="004C4AD5" w:rsidP="004C4AD5">
      <w:pPr>
        <w:spacing w:after="0"/>
        <w:textAlignment w:val="baseline"/>
        <w:rPr>
          <w:rFonts w:ascii="Book Antiqua" w:eastAsia="Times New Roman" w:hAnsi="Book Antiqua"/>
          <w:color w:val="000000"/>
          <w:sz w:val="22"/>
          <w:szCs w:val="22"/>
          <w:lang w:eastAsia="en-CA"/>
        </w:rPr>
      </w:pPr>
      <w:r w:rsidRPr="00D616F6">
        <w:rPr>
          <w:rFonts w:ascii="Book Antiqua" w:eastAsia="Times New Roman" w:hAnsi="Book Antiqua"/>
          <w:b/>
          <w:color w:val="000000"/>
          <w:sz w:val="26"/>
          <w:szCs w:val="26"/>
          <w:lang w:eastAsia="en-CA"/>
        </w:rPr>
        <w:lastRenderedPageBreak/>
        <w:t>Deadlines</w:t>
      </w:r>
      <w:r w:rsidRPr="000C4F0D">
        <w:rPr>
          <w:rFonts w:ascii="Book Antiqua" w:eastAsia="Times New Roman" w:hAnsi="Book Antiqua"/>
          <w:color w:val="000000"/>
          <w:sz w:val="22"/>
          <w:szCs w:val="22"/>
          <w:lang w:eastAsia="en-CA"/>
        </w:rPr>
        <w:br/>
      </w:r>
      <w:r w:rsidRPr="007F1410">
        <w:rPr>
          <w:rFonts w:ascii="Book Antiqua" w:eastAsia="Times New Roman" w:hAnsi="Book Antiqua"/>
          <w:color w:val="000000"/>
          <w:sz w:val="22"/>
          <w:szCs w:val="22"/>
          <w:lang w:eastAsia="en-CA"/>
        </w:rPr>
        <w:t>Assignments</w:t>
      </w:r>
      <w:r w:rsidRPr="007F1410">
        <w:rPr>
          <w:rFonts w:ascii="Book Antiqua" w:eastAsia="Times New Roman" w:hAnsi="Book Antiqua"/>
          <w:b/>
          <w:color w:val="000000"/>
          <w:sz w:val="22"/>
          <w:szCs w:val="22"/>
          <w:lang w:eastAsia="en-CA"/>
        </w:rPr>
        <w:t xml:space="preserve"> must</w:t>
      </w:r>
      <w:r w:rsidRPr="007F1410">
        <w:rPr>
          <w:rFonts w:ascii="Book Antiqua" w:eastAsia="Times New Roman" w:hAnsi="Book Antiqua"/>
          <w:color w:val="000000"/>
          <w:sz w:val="22"/>
          <w:szCs w:val="22"/>
          <w:lang w:eastAsia="en-CA"/>
        </w:rPr>
        <w:t xml:space="preserve"> be completed and handed in </w:t>
      </w:r>
      <w:r w:rsidRPr="000C4F0D">
        <w:rPr>
          <w:rFonts w:ascii="Book Antiqua" w:eastAsia="Times New Roman" w:hAnsi="Book Antiqua"/>
          <w:b/>
          <w:color w:val="000000"/>
          <w:sz w:val="22"/>
          <w:szCs w:val="22"/>
          <w:lang w:eastAsia="en-CA"/>
        </w:rPr>
        <w:t>by</w:t>
      </w:r>
      <w:r w:rsidRPr="007F1410">
        <w:rPr>
          <w:rFonts w:ascii="Book Antiqua" w:eastAsia="Times New Roman" w:hAnsi="Book Antiqua"/>
          <w:b/>
          <w:color w:val="000000"/>
          <w:sz w:val="22"/>
          <w:szCs w:val="22"/>
          <w:lang w:eastAsia="en-CA"/>
        </w:rPr>
        <w:t xml:space="preserve"> the specified due date.</w:t>
      </w:r>
      <w:r w:rsidRPr="007F1410">
        <w:rPr>
          <w:rFonts w:ascii="Book Antiqua" w:eastAsia="Times New Roman" w:hAnsi="Book Antiqua"/>
          <w:color w:val="000000"/>
          <w:sz w:val="22"/>
          <w:szCs w:val="22"/>
          <w:lang w:eastAsia="en-CA"/>
        </w:rPr>
        <w:t xml:space="preserve">  </w:t>
      </w:r>
      <w:r>
        <w:rPr>
          <w:rFonts w:ascii="Book Antiqua" w:eastAsia="Times New Roman" w:hAnsi="Book Antiqua"/>
          <w:color w:val="000000"/>
          <w:sz w:val="22"/>
          <w:szCs w:val="22"/>
          <w:lang w:eastAsia="en-CA"/>
        </w:rPr>
        <w:br/>
      </w:r>
    </w:p>
    <w:p w14:paraId="4CE14B7F" w14:textId="77777777" w:rsidR="004C4AD5" w:rsidRPr="007F1410" w:rsidRDefault="004C4AD5" w:rsidP="004C4AD5">
      <w:pPr>
        <w:numPr>
          <w:ilvl w:val="0"/>
          <w:numId w:val="24"/>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It is the sole responsibility of </w:t>
      </w:r>
      <w:r w:rsidRPr="000C4F0D">
        <w:rPr>
          <w:rFonts w:ascii="Book Antiqua" w:eastAsia="Times New Roman" w:hAnsi="Book Antiqua"/>
          <w:color w:val="000000"/>
          <w:sz w:val="22"/>
          <w:szCs w:val="22"/>
          <w:lang w:eastAsia="en-CA"/>
        </w:rPr>
        <w:t>the student</w:t>
      </w:r>
      <w:r w:rsidRPr="007F1410">
        <w:rPr>
          <w:rFonts w:ascii="Book Antiqua" w:eastAsia="Times New Roman" w:hAnsi="Book Antiqua"/>
          <w:color w:val="000000"/>
          <w:sz w:val="22"/>
          <w:szCs w:val="22"/>
          <w:lang w:eastAsia="en-CA"/>
        </w:rPr>
        <w:t xml:space="preserve"> to be aware of and to submit assignments on time.</w:t>
      </w:r>
    </w:p>
    <w:p w14:paraId="7A1A2C83" w14:textId="77777777" w:rsidR="004C4AD5" w:rsidRPr="007F1410" w:rsidRDefault="004C4AD5" w:rsidP="004C4AD5">
      <w:pPr>
        <w:numPr>
          <w:ilvl w:val="0"/>
          <w:numId w:val="24"/>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All assignments will be due </w:t>
      </w:r>
      <w:r w:rsidRPr="007F1410">
        <w:rPr>
          <w:rFonts w:ascii="Book Antiqua" w:eastAsia="Times New Roman" w:hAnsi="Book Antiqua"/>
          <w:color w:val="000000"/>
          <w:sz w:val="22"/>
          <w:szCs w:val="22"/>
          <w:u w:val="single"/>
          <w:lang w:eastAsia="en-CA"/>
        </w:rPr>
        <w:t>the day after</w:t>
      </w:r>
      <w:r w:rsidRPr="007F1410">
        <w:rPr>
          <w:rFonts w:ascii="Book Antiqua" w:eastAsia="Times New Roman" w:hAnsi="Book Antiqua"/>
          <w:color w:val="000000"/>
          <w:sz w:val="22"/>
          <w:szCs w:val="22"/>
          <w:lang w:eastAsia="en-CA"/>
        </w:rPr>
        <w:t xml:space="preserve"> they are given, unless otherwise stated.</w:t>
      </w:r>
    </w:p>
    <w:p w14:paraId="592A9493" w14:textId="77777777" w:rsidR="004C4AD5" w:rsidRPr="000C4F0D" w:rsidRDefault="004C4AD5" w:rsidP="004C4AD5">
      <w:pPr>
        <w:numPr>
          <w:ilvl w:val="0"/>
          <w:numId w:val="24"/>
        </w:numPr>
        <w:spacing w:after="0"/>
        <w:ind w:left="1440"/>
        <w:textAlignment w:val="baseline"/>
        <w:rPr>
          <w:rFonts w:ascii="Book Antiqua" w:eastAsia="Times New Roman" w:hAnsi="Book Antiqua"/>
          <w:color w:val="000000"/>
          <w:sz w:val="22"/>
          <w:szCs w:val="22"/>
          <w:lang w:eastAsia="en-CA"/>
        </w:rPr>
      </w:pPr>
      <w:r w:rsidRPr="000C4F0D">
        <w:rPr>
          <w:rFonts w:ascii="Book Antiqua" w:hAnsi="Book Antiqua"/>
          <w:sz w:val="22"/>
          <w:szCs w:val="22"/>
        </w:rPr>
        <w:t xml:space="preserve">If you have </w:t>
      </w:r>
      <w:r w:rsidRPr="00FC3E59">
        <w:rPr>
          <w:rFonts w:ascii="Book Antiqua" w:hAnsi="Book Antiqua"/>
          <w:b/>
          <w:sz w:val="22"/>
          <w:szCs w:val="22"/>
        </w:rPr>
        <w:t>an excused absence</w:t>
      </w:r>
      <w:r w:rsidRPr="000C4F0D">
        <w:rPr>
          <w:rFonts w:ascii="Book Antiqua" w:hAnsi="Book Antiqua"/>
          <w:sz w:val="22"/>
          <w:szCs w:val="22"/>
        </w:rPr>
        <w:t xml:space="preserve">, the assignment(s) will be due the </w:t>
      </w:r>
      <w:r w:rsidRPr="000C4F0D">
        <w:rPr>
          <w:rFonts w:ascii="Book Antiqua" w:hAnsi="Book Antiqua"/>
          <w:b/>
          <w:sz w:val="22"/>
          <w:szCs w:val="22"/>
        </w:rPr>
        <w:t>first day you return</w:t>
      </w:r>
      <w:r w:rsidRPr="000C4F0D">
        <w:rPr>
          <w:rFonts w:ascii="Book Antiqua" w:hAnsi="Book Antiqua"/>
          <w:sz w:val="22"/>
          <w:szCs w:val="22"/>
        </w:rPr>
        <w:t>.</w:t>
      </w:r>
    </w:p>
    <w:p w14:paraId="5192B653" w14:textId="77777777" w:rsidR="004C4AD5" w:rsidRPr="000C4F0D" w:rsidRDefault="004C4AD5" w:rsidP="004C4AD5">
      <w:pPr>
        <w:numPr>
          <w:ilvl w:val="0"/>
          <w:numId w:val="24"/>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Missing assignments,</w:t>
      </w:r>
      <w:r>
        <w:rPr>
          <w:rFonts w:ascii="Book Antiqua" w:eastAsia="Times New Roman" w:hAnsi="Book Antiqua"/>
          <w:color w:val="000000"/>
          <w:sz w:val="22"/>
          <w:szCs w:val="22"/>
          <w:lang w:eastAsia="en-CA"/>
        </w:rPr>
        <w:t xml:space="preserve"> projects and</w:t>
      </w:r>
      <w:r w:rsidRPr="000C4F0D">
        <w:rPr>
          <w:rFonts w:ascii="Book Antiqua" w:eastAsia="Times New Roman" w:hAnsi="Book Antiqua"/>
          <w:color w:val="000000"/>
          <w:sz w:val="22"/>
          <w:szCs w:val="22"/>
          <w:lang w:eastAsia="en-CA"/>
        </w:rPr>
        <w:t xml:space="preserve"> tests will be </w:t>
      </w:r>
      <w:r w:rsidRPr="000C4F0D">
        <w:rPr>
          <w:rFonts w:ascii="Book Antiqua" w:eastAsia="Times New Roman" w:hAnsi="Book Antiqua"/>
          <w:b/>
          <w:color w:val="000000"/>
          <w:sz w:val="22"/>
          <w:szCs w:val="22"/>
          <w:lang w:eastAsia="en-CA"/>
        </w:rPr>
        <w:t>marked as a zero</w:t>
      </w:r>
      <w:r w:rsidRPr="000C4F0D">
        <w:rPr>
          <w:rFonts w:ascii="Book Antiqua" w:eastAsia="Times New Roman" w:hAnsi="Book Antiqua"/>
          <w:color w:val="000000"/>
          <w:sz w:val="22"/>
          <w:szCs w:val="22"/>
          <w:lang w:eastAsia="en-CA"/>
        </w:rPr>
        <w:t xml:space="preserve"> and the </w:t>
      </w:r>
      <w:r w:rsidRPr="000C4F0D">
        <w:rPr>
          <w:rFonts w:ascii="Book Antiqua" w:eastAsia="Times New Roman" w:hAnsi="Book Antiqua"/>
          <w:b/>
          <w:color w:val="000000"/>
          <w:sz w:val="22"/>
          <w:szCs w:val="22"/>
          <w:lang w:eastAsia="en-CA"/>
        </w:rPr>
        <w:t>“missing” indicator will be attached</w:t>
      </w:r>
      <w:r w:rsidRPr="000C4F0D">
        <w:rPr>
          <w:rFonts w:ascii="Book Antiqua" w:eastAsia="Times New Roman" w:hAnsi="Book Antiqua"/>
          <w:color w:val="000000"/>
          <w:sz w:val="22"/>
          <w:szCs w:val="22"/>
          <w:lang w:eastAsia="en-CA"/>
        </w:rPr>
        <w:t>. This zero will remain until arrangements are made to make up the work, through discussion with the teacher.</w:t>
      </w:r>
    </w:p>
    <w:p w14:paraId="04696FB7" w14:textId="77777777" w:rsidR="004C4AD5" w:rsidRPr="00A53045" w:rsidRDefault="004C4AD5" w:rsidP="004C4AD5">
      <w:pPr>
        <w:numPr>
          <w:ilvl w:val="2"/>
          <w:numId w:val="24"/>
        </w:numPr>
        <w:spacing w:after="0"/>
        <w:textAlignment w:val="baseline"/>
        <w:rPr>
          <w:rFonts w:ascii="Book Antiqua" w:eastAsia="Times New Roman" w:hAnsi="Book Antiqua"/>
          <w:color w:val="000000"/>
          <w:sz w:val="22"/>
          <w:szCs w:val="22"/>
          <w:lang w:eastAsia="en-CA"/>
        </w:rPr>
      </w:pPr>
      <w:r w:rsidRPr="000C4F0D">
        <w:rPr>
          <w:rFonts w:ascii="Book Antiqua" w:hAnsi="Book Antiqua"/>
          <w:sz w:val="22"/>
          <w:szCs w:val="22"/>
        </w:rPr>
        <w:t xml:space="preserve">All late assignments should still be completed (remember: these are learning </w:t>
      </w:r>
      <w:r w:rsidRPr="00FC3E59">
        <w:rPr>
          <w:rFonts w:ascii="Book Antiqua" w:hAnsi="Book Antiqua"/>
          <w:sz w:val="22"/>
          <w:szCs w:val="22"/>
        </w:rPr>
        <w:t xml:space="preserve">experiences, not just busy work). </w:t>
      </w:r>
    </w:p>
    <w:p w14:paraId="5BEF5FA0" w14:textId="77777777" w:rsidR="004C4AD5" w:rsidRPr="00FC3E59" w:rsidRDefault="004C4AD5" w:rsidP="004C4AD5">
      <w:pPr>
        <w:numPr>
          <w:ilvl w:val="2"/>
          <w:numId w:val="24"/>
        </w:numPr>
        <w:spacing w:after="0"/>
        <w:textAlignment w:val="baseline"/>
        <w:rPr>
          <w:rFonts w:ascii="Book Antiqua" w:eastAsia="Times New Roman" w:hAnsi="Book Antiqua"/>
          <w:color w:val="000000"/>
          <w:sz w:val="22"/>
          <w:szCs w:val="22"/>
          <w:lang w:eastAsia="en-CA"/>
        </w:rPr>
      </w:pPr>
      <w:r>
        <w:rPr>
          <w:rFonts w:ascii="Book Antiqua" w:hAnsi="Book Antiqua"/>
          <w:sz w:val="22"/>
          <w:szCs w:val="22"/>
        </w:rPr>
        <w:t xml:space="preserve">A small amount of marks (no more than 10%) will be taken off for late work. </w:t>
      </w:r>
      <w:r>
        <w:rPr>
          <w:rFonts w:ascii="Book Antiqua" w:hAnsi="Book Antiqua"/>
          <w:sz w:val="22"/>
          <w:szCs w:val="22"/>
        </w:rPr>
        <w:br/>
        <w:t>In University, College, and in the world of work, deadlines matter.</w:t>
      </w:r>
      <w:r>
        <w:rPr>
          <w:rFonts w:ascii="Book Antiqua" w:hAnsi="Book Antiqua"/>
          <w:sz w:val="22"/>
          <w:szCs w:val="22"/>
        </w:rPr>
        <w:br/>
        <w:t>See the Passes below for the exceptions to this policy.</w:t>
      </w:r>
      <w:r>
        <w:rPr>
          <w:rFonts w:ascii="Book Antiqua" w:hAnsi="Book Antiqua"/>
          <w:sz w:val="22"/>
          <w:szCs w:val="22"/>
        </w:rPr>
        <w:br/>
      </w:r>
    </w:p>
    <w:p w14:paraId="0934540C" w14:textId="77777777" w:rsidR="004C4AD5" w:rsidRPr="00FC3E59" w:rsidRDefault="004C4AD5" w:rsidP="004C4AD5">
      <w:pPr>
        <w:spacing w:after="0"/>
        <w:textAlignment w:val="baseline"/>
        <w:rPr>
          <w:rFonts w:ascii="Book Antiqua" w:eastAsia="Times New Roman" w:hAnsi="Book Antiqua"/>
          <w:b/>
          <w:color w:val="000000"/>
          <w:sz w:val="28"/>
          <w:szCs w:val="22"/>
          <w:lang w:eastAsia="en-CA"/>
        </w:rPr>
      </w:pPr>
      <w:r w:rsidRPr="00FC3E59">
        <w:rPr>
          <w:rFonts w:ascii="Book Antiqua" w:eastAsia="Times New Roman" w:hAnsi="Book Antiqua"/>
          <w:b/>
          <w:color w:val="000000"/>
          <w:sz w:val="28"/>
          <w:szCs w:val="22"/>
          <w:lang w:eastAsia="en-CA"/>
        </w:rPr>
        <w:t>Passes:</w:t>
      </w:r>
    </w:p>
    <w:p w14:paraId="3788F872" w14:textId="77777777" w:rsidR="004C4AD5" w:rsidRDefault="004C4AD5" w:rsidP="004C4AD5">
      <w:pPr>
        <w:spacing w:after="0"/>
        <w:ind w:left="1080"/>
        <w:textAlignment w:val="baseline"/>
        <w:rPr>
          <w:rFonts w:ascii="Book Antiqua" w:eastAsia="Times New Roman" w:hAnsi="Book Antiqua"/>
          <w:color w:val="000000"/>
          <w:sz w:val="22"/>
          <w:szCs w:val="22"/>
          <w:lang w:eastAsia="en-CA"/>
        </w:rPr>
      </w:pPr>
      <w:r>
        <w:rPr>
          <w:rFonts w:ascii="Book Antiqua" w:eastAsia="Times New Roman" w:hAnsi="Book Antiqua"/>
          <w:color w:val="000000"/>
          <w:sz w:val="22"/>
          <w:szCs w:val="22"/>
          <w:lang w:eastAsia="en-CA"/>
        </w:rPr>
        <w:t xml:space="preserve">Students will receive the following passes at the start of semester. </w:t>
      </w:r>
      <w:r w:rsidRPr="004C4AD5">
        <w:rPr>
          <w:rFonts w:ascii="Book Antiqua" w:eastAsia="Times New Roman" w:hAnsi="Book Antiqua"/>
          <w:b/>
          <w:color w:val="000000"/>
          <w:sz w:val="22"/>
          <w:szCs w:val="22"/>
          <w:lang w:eastAsia="en-CA"/>
        </w:rPr>
        <w:t>No replacements</w:t>
      </w:r>
      <w:r>
        <w:rPr>
          <w:rFonts w:ascii="Book Antiqua" w:eastAsia="Times New Roman" w:hAnsi="Book Antiqua"/>
          <w:color w:val="000000"/>
          <w:sz w:val="22"/>
          <w:szCs w:val="22"/>
          <w:lang w:eastAsia="en-CA"/>
        </w:rPr>
        <w:t xml:space="preserve"> will be given, so be very careful not to lose them!</w:t>
      </w:r>
    </w:p>
    <w:p w14:paraId="1CB00E13" w14:textId="3B1131FA" w:rsidR="004C4AD5" w:rsidRDefault="004C4AD5" w:rsidP="004C4AD5">
      <w:pPr>
        <w:pStyle w:val="ListParagraph"/>
        <w:numPr>
          <w:ilvl w:val="0"/>
          <w:numId w:val="41"/>
        </w:numPr>
        <w:spacing w:after="0"/>
        <w:textAlignment w:val="baseline"/>
        <w:rPr>
          <w:rFonts w:ascii="Book Antiqua" w:eastAsia="Times New Roman" w:hAnsi="Book Antiqua"/>
          <w:color w:val="000000"/>
          <w:sz w:val="22"/>
          <w:szCs w:val="22"/>
          <w:lang w:eastAsia="en-CA"/>
        </w:rPr>
      </w:pPr>
      <w:r>
        <w:rPr>
          <w:rFonts w:ascii="Book Antiqua" w:eastAsia="Times New Roman" w:hAnsi="Book Antiqua"/>
          <w:b/>
          <w:color w:val="000000"/>
          <w:sz w:val="22"/>
          <w:szCs w:val="22"/>
          <w:lang w:eastAsia="en-CA"/>
        </w:rPr>
        <w:t>2</w:t>
      </w:r>
      <w:r w:rsidRPr="00A53045">
        <w:rPr>
          <w:rFonts w:ascii="Book Antiqua" w:eastAsia="Times New Roman" w:hAnsi="Book Antiqua"/>
          <w:b/>
          <w:color w:val="000000"/>
          <w:sz w:val="22"/>
          <w:szCs w:val="22"/>
          <w:lang w:eastAsia="en-CA"/>
        </w:rPr>
        <w:t xml:space="preserve"> Late Assig</w:t>
      </w:r>
      <w:r>
        <w:rPr>
          <w:rFonts w:ascii="Book Antiqua" w:eastAsia="Times New Roman" w:hAnsi="Book Antiqua"/>
          <w:b/>
          <w:color w:val="000000"/>
          <w:sz w:val="22"/>
          <w:szCs w:val="22"/>
          <w:lang w:eastAsia="en-CA"/>
        </w:rPr>
        <w:t>nment P</w:t>
      </w:r>
      <w:r w:rsidRPr="00A53045">
        <w:rPr>
          <w:rFonts w:ascii="Book Antiqua" w:eastAsia="Times New Roman" w:hAnsi="Book Antiqua"/>
          <w:b/>
          <w:color w:val="000000"/>
          <w:sz w:val="22"/>
          <w:szCs w:val="22"/>
          <w:lang w:eastAsia="en-CA"/>
        </w:rPr>
        <w:t>asses</w:t>
      </w:r>
      <w:r>
        <w:rPr>
          <w:rFonts w:ascii="Book Antiqua" w:eastAsia="Times New Roman" w:hAnsi="Book Antiqua"/>
          <w:color w:val="000000"/>
          <w:sz w:val="22"/>
          <w:szCs w:val="22"/>
          <w:lang w:eastAsia="en-CA"/>
        </w:rPr>
        <w:t xml:space="preserve"> – these allow the student to hand in </w:t>
      </w:r>
      <w:r w:rsidRPr="00A53045">
        <w:rPr>
          <w:rFonts w:ascii="Book Antiqua" w:eastAsia="Times New Roman" w:hAnsi="Book Antiqua"/>
          <w:b/>
          <w:color w:val="000000"/>
          <w:sz w:val="22"/>
          <w:szCs w:val="22"/>
          <w:lang w:eastAsia="en-CA"/>
        </w:rPr>
        <w:t>1 assignment 1 day late</w:t>
      </w:r>
      <w:r>
        <w:rPr>
          <w:rFonts w:ascii="Book Antiqua" w:eastAsia="Times New Roman" w:hAnsi="Book Antiqua"/>
          <w:color w:val="000000"/>
          <w:sz w:val="22"/>
          <w:szCs w:val="22"/>
          <w:lang w:eastAsia="en-CA"/>
        </w:rPr>
        <w:t xml:space="preserve"> without losing any marks for lateness. However the late will still count against the Incentive. Cannot be used for the Major Project.</w:t>
      </w:r>
    </w:p>
    <w:p w14:paraId="32EBDFF6" w14:textId="77777777" w:rsidR="004C4AD5" w:rsidRDefault="004C4AD5" w:rsidP="004C4AD5">
      <w:pPr>
        <w:pStyle w:val="ListParagraph"/>
        <w:numPr>
          <w:ilvl w:val="0"/>
          <w:numId w:val="41"/>
        </w:numPr>
        <w:spacing w:after="0"/>
        <w:textAlignment w:val="baseline"/>
        <w:rPr>
          <w:rFonts w:ascii="Book Antiqua" w:eastAsia="Times New Roman" w:hAnsi="Book Antiqua"/>
          <w:color w:val="000000"/>
          <w:sz w:val="22"/>
          <w:szCs w:val="22"/>
          <w:lang w:eastAsia="en-CA"/>
        </w:rPr>
      </w:pPr>
      <w:r w:rsidRPr="00A53045">
        <w:rPr>
          <w:rFonts w:ascii="Book Antiqua" w:eastAsia="Times New Roman" w:hAnsi="Book Antiqua"/>
          <w:b/>
          <w:color w:val="000000"/>
          <w:sz w:val="22"/>
          <w:szCs w:val="22"/>
          <w:lang w:eastAsia="en-CA"/>
        </w:rPr>
        <w:t>1 Grumpy Pass</w:t>
      </w:r>
      <w:r>
        <w:rPr>
          <w:rFonts w:ascii="Book Antiqua" w:eastAsia="Times New Roman" w:hAnsi="Book Antiqua"/>
          <w:color w:val="000000"/>
          <w:sz w:val="22"/>
          <w:szCs w:val="22"/>
          <w:lang w:eastAsia="en-CA"/>
        </w:rPr>
        <w:t xml:space="preserve"> – We all have awful-no-good-very-bad-days sometimes. Your grumpy pass can be used to ask Mrs. Mishra to leave you alone for 1 class period.  Cannot be used with a sub, or on a major test or exam day.</w:t>
      </w:r>
    </w:p>
    <w:p w14:paraId="1DFBAA53" w14:textId="77777777" w:rsidR="004C4AD5" w:rsidRDefault="004C4AD5" w:rsidP="004C4AD5">
      <w:pPr>
        <w:spacing w:after="0"/>
        <w:ind w:left="1134"/>
        <w:textAlignment w:val="baseline"/>
        <w:rPr>
          <w:rFonts w:ascii="Book Antiqua" w:eastAsia="Times New Roman" w:hAnsi="Book Antiqua"/>
          <w:color w:val="000000"/>
          <w:sz w:val="22"/>
          <w:szCs w:val="22"/>
          <w:lang w:eastAsia="en-CA"/>
        </w:rPr>
      </w:pPr>
      <w:r>
        <w:rPr>
          <w:rFonts w:ascii="Book Antiqua" w:eastAsia="Times New Roman" w:hAnsi="Book Antiqua"/>
          <w:color w:val="000000"/>
          <w:sz w:val="22"/>
          <w:szCs w:val="22"/>
          <w:lang w:eastAsia="en-CA"/>
        </w:rPr>
        <w:t xml:space="preserve">In addition, students </w:t>
      </w:r>
      <w:r w:rsidRPr="00A53045">
        <w:rPr>
          <w:rFonts w:ascii="Book Antiqua" w:eastAsia="Times New Roman" w:hAnsi="Book Antiqua"/>
          <w:b/>
          <w:color w:val="000000"/>
          <w:sz w:val="22"/>
          <w:szCs w:val="22"/>
          <w:lang w:eastAsia="en-CA"/>
        </w:rPr>
        <w:t xml:space="preserve">may EARN </w:t>
      </w:r>
      <w:r>
        <w:rPr>
          <w:rFonts w:ascii="Book Antiqua" w:eastAsia="Times New Roman" w:hAnsi="Book Antiqua"/>
          <w:color w:val="000000"/>
          <w:sz w:val="22"/>
          <w:szCs w:val="22"/>
          <w:lang w:eastAsia="en-CA"/>
        </w:rPr>
        <w:t xml:space="preserve">one or more Good Student “Goof” Pass through </w:t>
      </w:r>
      <w:r>
        <w:rPr>
          <w:rFonts w:ascii="Book Antiqua" w:eastAsia="Times New Roman" w:hAnsi="Book Antiqua"/>
          <w:b/>
          <w:color w:val="000000"/>
          <w:sz w:val="22"/>
          <w:szCs w:val="22"/>
          <w:lang w:eastAsia="en-CA"/>
        </w:rPr>
        <w:t>exemplary</w:t>
      </w:r>
      <w:r w:rsidRPr="00A53045">
        <w:rPr>
          <w:rFonts w:ascii="Book Antiqua" w:eastAsia="Times New Roman" w:hAnsi="Book Antiqua"/>
          <w:b/>
          <w:color w:val="000000"/>
          <w:sz w:val="22"/>
          <w:szCs w:val="22"/>
          <w:lang w:eastAsia="en-CA"/>
        </w:rPr>
        <w:t xml:space="preserve"> classroom behavior and citizenship. </w:t>
      </w:r>
      <w:r>
        <w:rPr>
          <w:rFonts w:ascii="Book Antiqua" w:eastAsia="Times New Roman" w:hAnsi="Book Antiqua"/>
          <w:color w:val="000000"/>
          <w:sz w:val="22"/>
          <w:szCs w:val="22"/>
          <w:lang w:eastAsia="en-CA"/>
        </w:rPr>
        <w:t xml:space="preserve">This is because in real life, </w:t>
      </w:r>
      <w:r w:rsidRPr="00A53045">
        <w:rPr>
          <w:rFonts w:ascii="Book Antiqua" w:eastAsia="Times New Roman" w:hAnsi="Book Antiqua"/>
          <w:b/>
          <w:color w:val="000000"/>
          <w:sz w:val="22"/>
          <w:szCs w:val="22"/>
          <w:lang w:eastAsia="en-CA"/>
        </w:rPr>
        <w:t>your reputation matters</w:t>
      </w:r>
      <w:r>
        <w:rPr>
          <w:rFonts w:ascii="Book Antiqua" w:eastAsia="Times New Roman" w:hAnsi="Book Antiqua"/>
          <w:color w:val="000000"/>
          <w:sz w:val="22"/>
          <w:szCs w:val="22"/>
          <w:lang w:eastAsia="en-CA"/>
        </w:rPr>
        <w:t xml:space="preserve">, and people will cut you </w:t>
      </w:r>
      <w:proofErr w:type="gramStart"/>
      <w:r>
        <w:rPr>
          <w:rFonts w:ascii="Book Antiqua" w:eastAsia="Times New Roman" w:hAnsi="Book Antiqua"/>
          <w:color w:val="000000"/>
          <w:sz w:val="22"/>
          <w:szCs w:val="22"/>
          <w:lang w:eastAsia="en-CA"/>
        </w:rPr>
        <w:t>more slack</w:t>
      </w:r>
      <w:proofErr w:type="gramEnd"/>
      <w:r>
        <w:rPr>
          <w:rFonts w:ascii="Book Antiqua" w:eastAsia="Times New Roman" w:hAnsi="Book Antiqua"/>
          <w:color w:val="000000"/>
          <w:sz w:val="22"/>
          <w:szCs w:val="22"/>
          <w:lang w:eastAsia="en-CA"/>
        </w:rPr>
        <w:t xml:space="preserve"> for minor “goofs” if you have a positive reputation.</w:t>
      </w:r>
    </w:p>
    <w:p w14:paraId="5AC1F057" w14:textId="77777777" w:rsidR="004C4AD5" w:rsidRPr="00A53045" w:rsidRDefault="004C4AD5" w:rsidP="004C4AD5">
      <w:pPr>
        <w:pStyle w:val="ListParagraph"/>
        <w:numPr>
          <w:ilvl w:val="0"/>
          <w:numId w:val="42"/>
        </w:numPr>
        <w:spacing w:after="0"/>
        <w:textAlignment w:val="baseline"/>
        <w:rPr>
          <w:rFonts w:ascii="Book Antiqua" w:eastAsia="Times New Roman" w:hAnsi="Book Antiqua"/>
          <w:color w:val="000000"/>
          <w:sz w:val="22"/>
          <w:szCs w:val="22"/>
          <w:lang w:eastAsia="en-CA"/>
        </w:rPr>
      </w:pPr>
      <w:r w:rsidRPr="00A53045">
        <w:rPr>
          <w:rFonts w:ascii="Book Antiqua" w:eastAsia="Times New Roman" w:hAnsi="Book Antiqua"/>
          <w:b/>
          <w:color w:val="000000"/>
          <w:sz w:val="22"/>
          <w:szCs w:val="22"/>
          <w:lang w:eastAsia="en-CA"/>
        </w:rPr>
        <w:t>The Good Student “Goof” Pass</w:t>
      </w:r>
      <w:r>
        <w:rPr>
          <w:rFonts w:ascii="Book Antiqua" w:eastAsia="Times New Roman" w:hAnsi="Book Antiqua"/>
          <w:color w:val="000000"/>
          <w:sz w:val="22"/>
          <w:szCs w:val="22"/>
          <w:lang w:eastAsia="en-CA"/>
        </w:rPr>
        <w:t xml:space="preserve"> allows the student to hand in an assignment or notebook check 1 day late, without losing marks for lateness, AND it will not count against the incentive.</w:t>
      </w:r>
    </w:p>
    <w:p w14:paraId="5D2E30AA" w14:textId="77777777" w:rsidR="004C4AD5" w:rsidRPr="007F1410" w:rsidRDefault="004C4AD5" w:rsidP="004C4AD5">
      <w:pPr>
        <w:spacing w:after="0"/>
        <w:rPr>
          <w:rFonts w:ascii="Book Antiqua" w:eastAsia="Times New Roman" w:hAnsi="Book Antiqua"/>
          <w:sz w:val="22"/>
          <w:szCs w:val="22"/>
          <w:lang w:eastAsia="en-CA"/>
        </w:rPr>
      </w:pPr>
    </w:p>
    <w:p w14:paraId="500DDBA6" w14:textId="77777777" w:rsidR="004C4AD5" w:rsidRPr="00FC3E59" w:rsidRDefault="004C4AD5" w:rsidP="004C4AD5">
      <w:pPr>
        <w:spacing w:after="0"/>
        <w:textAlignment w:val="baseline"/>
        <w:rPr>
          <w:rFonts w:ascii="Book Antiqua" w:eastAsia="Times New Roman" w:hAnsi="Book Antiqua"/>
          <w:b/>
          <w:color w:val="000000"/>
          <w:sz w:val="18"/>
          <w:szCs w:val="26"/>
          <w:lang w:eastAsia="en-CA"/>
        </w:rPr>
      </w:pPr>
      <w:r w:rsidRPr="00FC3E59">
        <w:rPr>
          <w:rFonts w:ascii="Book Antiqua" w:eastAsia="Times New Roman" w:hAnsi="Book Antiqua"/>
          <w:b/>
          <w:color w:val="000000"/>
          <w:sz w:val="26"/>
          <w:szCs w:val="26"/>
          <w:lang w:eastAsia="en-CA"/>
        </w:rPr>
        <w:t>Exams are to be written at the designated date and time</w:t>
      </w:r>
      <w:r w:rsidRPr="00FC3E59">
        <w:rPr>
          <w:rFonts w:ascii="Book Antiqua" w:eastAsia="Times New Roman" w:hAnsi="Book Antiqua"/>
          <w:b/>
          <w:color w:val="000000"/>
          <w:sz w:val="26"/>
          <w:szCs w:val="26"/>
          <w:lang w:eastAsia="en-CA"/>
        </w:rPr>
        <w:br/>
      </w:r>
    </w:p>
    <w:p w14:paraId="3EB04CBE" w14:textId="77777777" w:rsidR="004C4AD5" w:rsidRPr="00FC3E59" w:rsidRDefault="004C4AD5" w:rsidP="004C4AD5">
      <w:pPr>
        <w:numPr>
          <w:ilvl w:val="0"/>
          <w:numId w:val="26"/>
        </w:numPr>
        <w:spacing w:after="0"/>
        <w:ind w:left="144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Unit Exams will be set with a minimum of one calendar week notice.</w:t>
      </w:r>
    </w:p>
    <w:p w14:paraId="0C7CDBE9" w14:textId="77777777" w:rsidR="004C4AD5" w:rsidRPr="00FC3E59" w:rsidRDefault="004C4AD5" w:rsidP="004C4AD5">
      <w:pPr>
        <w:numPr>
          <w:ilvl w:val="0"/>
          <w:numId w:val="26"/>
        </w:numPr>
        <w:spacing w:after="0"/>
        <w:ind w:left="144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 xml:space="preserve">If students are not able to write at the date and time designated, and their </w:t>
      </w:r>
      <w:r w:rsidRPr="00FC3E59">
        <w:rPr>
          <w:rFonts w:ascii="Book Antiqua" w:eastAsia="Times New Roman" w:hAnsi="Book Antiqua"/>
          <w:b/>
          <w:color w:val="000000"/>
          <w:sz w:val="22"/>
          <w:szCs w:val="22"/>
          <w:lang w:eastAsia="en-CA"/>
        </w:rPr>
        <w:t>absence is excused</w:t>
      </w:r>
      <w:r w:rsidRPr="00FC3E59">
        <w:rPr>
          <w:rFonts w:ascii="Book Antiqua" w:eastAsia="Times New Roman" w:hAnsi="Book Antiqua"/>
          <w:color w:val="000000"/>
          <w:sz w:val="22"/>
          <w:szCs w:val="22"/>
          <w:lang w:eastAsia="en-CA"/>
        </w:rPr>
        <w:t>, they may choose:</w:t>
      </w:r>
    </w:p>
    <w:p w14:paraId="2D0D26AE" w14:textId="77777777" w:rsidR="004C4AD5" w:rsidRPr="00FC3E59" w:rsidRDefault="004C4AD5" w:rsidP="004C4AD5">
      <w:pPr>
        <w:numPr>
          <w:ilvl w:val="1"/>
          <w:numId w:val="27"/>
        </w:numPr>
        <w:spacing w:after="0"/>
        <w:ind w:left="252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To not write the exam and a mark of 0 will be entered</w:t>
      </w:r>
    </w:p>
    <w:p w14:paraId="6C919B0E" w14:textId="77777777" w:rsidR="004C4AD5" w:rsidRPr="00FC3E59" w:rsidRDefault="004C4AD5" w:rsidP="004C4AD5">
      <w:pPr>
        <w:numPr>
          <w:ilvl w:val="1"/>
          <w:numId w:val="27"/>
        </w:numPr>
        <w:spacing w:after="0"/>
        <w:ind w:left="2520"/>
        <w:textAlignment w:val="baseline"/>
        <w:rPr>
          <w:rFonts w:ascii="Book Antiqua" w:eastAsia="Times New Roman" w:hAnsi="Book Antiqua"/>
          <w:sz w:val="22"/>
          <w:szCs w:val="22"/>
          <w:lang w:eastAsia="en-CA"/>
        </w:rPr>
      </w:pPr>
      <w:r w:rsidRPr="00FC3E59">
        <w:rPr>
          <w:rFonts w:ascii="Book Antiqua" w:eastAsia="Times New Roman" w:hAnsi="Book Antiqua"/>
          <w:sz w:val="22"/>
          <w:szCs w:val="22"/>
          <w:lang w:eastAsia="en-CA"/>
        </w:rPr>
        <w:t xml:space="preserve">To write missed exams on the designated re-write day, or at another time by appointment, using the Request to </w:t>
      </w:r>
      <w:proofErr w:type="gramStart"/>
      <w:r w:rsidRPr="00FC3E59">
        <w:rPr>
          <w:rFonts w:ascii="Book Antiqua" w:eastAsia="Times New Roman" w:hAnsi="Book Antiqua"/>
          <w:sz w:val="22"/>
          <w:szCs w:val="22"/>
          <w:lang w:eastAsia="en-CA"/>
        </w:rPr>
        <w:t>Retest</w:t>
      </w:r>
      <w:proofErr w:type="gramEnd"/>
      <w:r w:rsidRPr="00FC3E59">
        <w:rPr>
          <w:rFonts w:ascii="Book Antiqua" w:eastAsia="Times New Roman" w:hAnsi="Book Antiqua"/>
          <w:sz w:val="22"/>
          <w:szCs w:val="22"/>
          <w:lang w:eastAsia="en-CA"/>
        </w:rPr>
        <w:t xml:space="preserve"> form.</w:t>
      </w:r>
    </w:p>
    <w:p w14:paraId="28F64A9E" w14:textId="77777777" w:rsidR="004C4AD5" w:rsidRPr="00FC3E59" w:rsidRDefault="004C4AD5" w:rsidP="004C4AD5">
      <w:pPr>
        <w:spacing w:after="0"/>
        <w:ind w:left="2160"/>
        <w:textAlignment w:val="baseline"/>
        <w:rPr>
          <w:rFonts w:ascii="Book Antiqua" w:eastAsia="Times New Roman" w:hAnsi="Book Antiqua"/>
          <w:i/>
          <w:sz w:val="22"/>
          <w:szCs w:val="22"/>
          <w:lang w:eastAsia="en-CA"/>
        </w:rPr>
      </w:pPr>
      <w:r w:rsidRPr="00FC3E59">
        <w:rPr>
          <w:rFonts w:ascii="Book Antiqua" w:eastAsia="Times New Roman" w:hAnsi="Book Antiqua"/>
          <w:b/>
          <w:i/>
          <w:sz w:val="22"/>
          <w:szCs w:val="22"/>
          <w:lang w:eastAsia="en-CA"/>
        </w:rPr>
        <w:t>Note:</w:t>
      </w:r>
      <w:r w:rsidRPr="00FC3E59">
        <w:rPr>
          <w:rFonts w:ascii="Book Antiqua" w:eastAsia="Times New Roman" w:hAnsi="Book Antiqua"/>
          <w:i/>
          <w:sz w:val="22"/>
          <w:szCs w:val="22"/>
          <w:lang w:eastAsia="en-CA"/>
        </w:rPr>
        <w:t xml:space="preserve"> Flexibility will be granted to students who advocate for themselves well in advance</w:t>
      </w:r>
    </w:p>
    <w:p w14:paraId="0B9963D9" w14:textId="77777777" w:rsidR="004C4AD5" w:rsidRPr="00FC3E59" w:rsidRDefault="004C4AD5" w:rsidP="004C4AD5">
      <w:pPr>
        <w:pStyle w:val="ListParagraph"/>
        <w:numPr>
          <w:ilvl w:val="1"/>
          <w:numId w:val="27"/>
        </w:numPr>
        <w:spacing w:after="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 xml:space="preserve">If students miss an exam with an </w:t>
      </w:r>
      <w:r w:rsidRPr="00FC3E59">
        <w:rPr>
          <w:rFonts w:ascii="Book Antiqua" w:eastAsia="Times New Roman" w:hAnsi="Book Antiqua"/>
          <w:b/>
          <w:color w:val="000000"/>
          <w:sz w:val="22"/>
          <w:szCs w:val="22"/>
          <w:lang w:eastAsia="en-CA"/>
        </w:rPr>
        <w:t>unexcused absence</w:t>
      </w:r>
      <w:r w:rsidRPr="00FC3E59">
        <w:rPr>
          <w:rFonts w:ascii="Book Antiqua" w:eastAsia="Times New Roman" w:hAnsi="Book Antiqua"/>
          <w:color w:val="000000"/>
          <w:sz w:val="22"/>
          <w:szCs w:val="22"/>
          <w:lang w:eastAsia="en-CA"/>
        </w:rPr>
        <w:t xml:space="preserve">, they will receive a </w:t>
      </w:r>
      <w:r w:rsidRPr="00FC3E59">
        <w:rPr>
          <w:rFonts w:ascii="Book Antiqua" w:eastAsia="Times New Roman" w:hAnsi="Book Antiqua"/>
          <w:b/>
          <w:color w:val="000000"/>
          <w:sz w:val="22"/>
          <w:szCs w:val="22"/>
          <w:lang w:eastAsia="en-CA"/>
        </w:rPr>
        <w:t>zero</w:t>
      </w:r>
      <w:r w:rsidRPr="00FC3E59">
        <w:rPr>
          <w:rFonts w:ascii="Book Antiqua" w:eastAsia="Times New Roman" w:hAnsi="Book Antiqua"/>
          <w:color w:val="000000"/>
          <w:sz w:val="22"/>
          <w:szCs w:val="22"/>
          <w:lang w:eastAsia="en-CA"/>
        </w:rPr>
        <w:t>.</w:t>
      </w:r>
    </w:p>
    <w:p w14:paraId="16982425" w14:textId="77777777" w:rsidR="004C4AD5" w:rsidRPr="00FC3E59" w:rsidRDefault="004C4AD5" w:rsidP="004C4AD5">
      <w:pPr>
        <w:numPr>
          <w:ilvl w:val="0"/>
          <w:numId w:val="28"/>
        </w:numPr>
        <w:spacing w:after="0"/>
        <w:ind w:left="144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Students needing to write Final Exams on an alternate date must fill out an Application for Exemption Form at the Office in advance.</w:t>
      </w:r>
    </w:p>
    <w:p w14:paraId="65AF6EA3" w14:textId="77777777" w:rsidR="004C4AD5" w:rsidRPr="00347CCE" w:rsidRDefault="004C4AD5" w:rsidP="004C4AD5">
      <w:pPr>
        <w:spacing w:after="0"/>
        <w:textAlignment w:val="baseline"/>
        <w:rPr>
          <w:rFonts w:ascii="Book Antiqua" w:eastAsia="Times New Roman" w:hAnsi="Book Antiqua"/>
          <w:b/>
          <w:color w:val="000000"/>
          <w:sz w:val="18"/>
          <w:szCs w:val="26"/>
          <w:lang w:eastAsia="en-CA"/>
        </w:rPr>
      </w:pPr>
      <w:r>
        <w:rPr>
          <w:rFonts w:ascii="Book Antiqua" w:eastAsia="Times New Roman" w:hAnsi="Book Antiqua"/>
          <w:b/>
          <w:color w:val="000000"/>
          <w:lang w:eastAsia="en-CA"/>
        </w:rPr>
        <w:br/>
      </w:r>
      <w:r w:rsidRPr="00D616F6">
        <w:rPr>
          <w:rFonts w:ascii="Book Antiqua" w:eastAsia="Times New Roman" w:hAnsi="Book Antiqua"/>
          <w:b/>
          <w:color w:val="000000"/>
          <w:sz w:val="26"/>
          <w:szCs w:val="26"/>
          <w:lang w:eastAsia="en-CA"/>
        </w:rPr>
        <w:t>Extra Help</w:t>
      </w:r>
      <w:r>
        <w:rPr>
          <w:rFonts w:ascii="Book Antiqua" w:eastAsia="Times New Roman" w:hAnsi="Book Antiqua"/>
          <w:b/>
          <w:color w:val="000000"/>
          <w:sz w:val="26"/>
          <w:szCs w:val="26"/>
          <w:lang w:eastAsia="en-CA"/>
        </w:rPr>
        <w:br/>
      </w:r>
    </w:p>
    <w:p w14:paraId="16346332" w14:textId="77777777" w:rsidR="004C4AD5" w:rsidRPr="00347CCE" w:rsidRDefault="004C4AD5" w:rsidP="004C4AD5">
      <w:pPr>
        <w:pStyle w:val="ListParagraph"/>
        <w:numPr>
          <w:ilvl w:val="0"/>
          <w:numId w:val="14"/>
        </w:numPr>
        <w:spacing w:after="0"/>
        <w:rPr>
          <w:rFonts w:ascii="Book Antiqua" w:hAnsi="Book Antiqua"/>
          <w:sz w:val="22"/>
          <w:szCs w:val="22"/>
        </w:rPr>
      </w:pPr>
      <w:r w:rsidRPr="008C448B">
        <w:rPr>
          <w:rFonts w:ascii="Book Antiqua" w:hAnsi="Book Antiqua"/>
          <w:sz w:val="22"/>
          <w:szCs w:val="22"/>
        </w:rPr>
        <w:t>M</w:t>
      </w:r>
      <w:r>
        <w:rPr>
          <w:rFonts w:ascii="Book Antiqua" w:hAnsi="Book Antiqua"/>
          <w:sz w:val="22"/>
          <w:szCs w:val="22"/>
        </w:rPr>
        <w:t>r</w:t>
      </w:r>
      <w:r w:rsidRPr="008C448B">
        <w:rPr>
          <w:rFonts w:ascii="Book Antiqua" w:hAnsi="Book Antiqua"/>
          <w:sz w:val="22"/>
          <w:szCs w:val="22"/>
        </w:rPr>
        <w:t>s. Mishra is always happy to provide extra help! Come by Room</w:t>
      </w:r>
      <w:r>
        <w:rPr>
          <w:rFonts w:ascii="Book Antiqua" w:hAnsi="Book Antiqua"/>
          <w:sz w:val="22"/>
          <w:szCs w:val="22"/>
        </w:rPr>
        <w:t xml:space="preserve"> 309</w:t>
      </w:r>
      <w:r w:rsidRPr="008C448B">
        <w:rPr>
          <w:rFonts w:ascii="Book Antiqua" w:hAnsi="Book Antiqua"/>
          <w:sz w:val="22"/>
          <w:szCs w:val="22"/>
        </w:rPr>
        <w:t xml:space="preserve"> before school, at lunch (after 12:35), or after school</w:t>
      </w:r>
      <w:r>
        <w:rPr>
          <w:rFonts w:ascii="Book Antiqua" w:hAnsi="Book Antiqua"/>
          <w:sz w:val="22"/>
          <w:szCs w:val="22"/>
        </w:rPr>
        <w:t xml:space="preserve"> on Coding Club days</w:t>
      </w:r>
      <w:r w:rsidRPr="008C448B">
        <w:rPr>
          <w:rFonts w:ascii="Book Antiqua" w:hAnsi="Book Antiqua"/>
          <w:sz w:val="22"/>
          <w:szCs w:val="22"/>
        </w:rPr>
        <w:t>. It’s important that you take responsibility for your learning, and I’m always more than willing to help you out if you show some initiative!</w:t>
      </w:r>
    </w:p>
    <w:p w14:paraId="2098B9EC" w14:textId="77777777" w:rsidR="00805E63" w:rsidRPr="00DC418B" w:rsidRDefault="00805E63" w:rsidP="00AA1715">
      <w:pPr>
        <w:pStyle w:val="ListParagraph"/>
        <w:spacing w:after="0"/>
        <w:rPr>
          <w:rFonts w:ascii="Book Antiqua" w:hAnsi="Book Antiqua"/>
          <w:sz w:val="22"/>
          <w:szCs w:val="22"/>
        </w:rPr>
      </w:pPr>
    </w:p>
    <w:sectPr w:rsidR="00805E63" w:rsidRPr="00DC418B" w:rsidSect="00F31D01">
      <w:pgSz w:w="12240" w:h="15840"/>
      <w:pgMar w:top="567" w:right="900" w:bottom="426" w:left="851"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1813D" w14:textId="77777777" w:rsidR="002A34E7" w:rsidRDefault="002A34E7" w:rsidP="007A42AB">
      <w:pPr>
        <w:spacing w:after="0"/>
      </w:pPr>
      <w:r>
        <w:separator/>
      </w:r>
    </w:p>
  </w:endnote>
  <w:endnote w:type="continuationSeparator" w:id="0">
    <w:p w14:paraId="15F19476" w14:textId="77777777" w:rsidR="002A34E7" w:rsidRDefault="002A34E7" w:rsidP="007A4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28B7D" w14:textId="77777777" w:rsidR="002A34E7" w:rsidRDefault="002A34E7" w:rsidP="007A42AB">
      <w:pPr>
        <w:spacing w:after="0"/>
      </w:pPr>
      <w:r>
        <w:separator/>
      </w:r>
    </w:p>
  </w:footnote>
  <w:footnote w:type="continuationSeparator" w:id="0">
    <w:p w14:paraId="3B3E56E1" w14:textId="77777777" w:rsidR="002A34E7" w:rsidRDefault="002A34E7" w:rsidP="007A42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EFB"/>
    <w:multiLevelType w:val="hybridMultilevel"/>
    <w:tmpl w:val="CB8AE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643FB"/>
    <w:multiLevelType w:val="hybridMultilevel"/>
    <w:tmpl w:val="7F66D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27D68"/>
    <w:multiLevelType w:val="hybridMultilevel"/>
    <w:tmpl w:val="796A5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98709C"/>
    <w:multiLevelType w:val="multilevel"/>
    <w:tmpl w:val="DC90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C2C66"/>
    <w:multiLevelType w:val="hybridMultilevel"/>
    <w:tmpl w:val="15D0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D6B1C"/>
    <w:multiLevelType w:val="hybridMultilevel"/>
    <w:tmpl w:val="D056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343D5"/>
    <w:multiLevelType w:val="hybridMultilevel"/>
    <w:tmpl w:val="E5101D88"/>
    <w:lvl w:ilvl="0" w:tplc="025A86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2685BE3"/>
    <w:multiLevelType w:val="hybridMultilevel"/>
    <w:tmpl w:val="380C941E"/>
    <w:lvl w:ilvl="0" w:tplc="6C128776">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50A72"/>
    <w:multiLevelType w:val="hybridMultilevel"/>
    <w:tmpl w:val="BDD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367FD"/>
    <w:multiLevelType w:val="multilevel"/>
    <w:tmpl w:val="4228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F424E"/>
    <w:multiLevelType w:val="multilevel"/>
    <w:tmpl w:val="D98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44AFF"/>
    <w:multiLevelType w:val="hybridMultilevel"/>
    <w:tmpl w:val="9E209E8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30C53604"/>
    <w:multiLevelType w:val="hybridMultilevel"/>
    <w:tmpl w:val="09F2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7618D7"/>
    <w:multiLevelType w:val="multilevel"/>
    <w:tmpl w:val="5D58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D2769"/>
    <w:multiLevelType w:val="hybridMultilevel"/>
    <w:tmpl w:val="285A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46039"/>
    <w:multiLevelType w:val="hybridMultilevel"/>
    <w:tmpl w:val="75BAD026"/>
    <w:lvl w:ilvl="0" w:tplc="B396F9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C1B0B13"/>
    <w:multiLevelType w:val="hybridMultilevel"/>
    <w:tmpl w:val="EF448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FC00DE"/>
    <w:multiLevelType w:val="multilevel"/>
    <w:tmpl w:val="50344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B5BAA"/>
    <w:multiLevelType w:val="hybridMultilevel"/>
    <w:tmpl w:val="92CE6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5B39A8"/>
    <w:multiLevelType w:val="hybridMultilevel"/>
    <w:tmpl w:val="40A6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7A32AE"/>
    <w:multiLevelType w:val="hybridMultilevel"/>
    <w:tmpl w:val="0142B8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EE6071F"/>
    <w:multiLevelType w:val="hybridMultilevel"/>
    <w:tmpl w:val="B29E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8E5C08"/>
    <w:multiLevelType w:val="hybridMultilevel"/>
    <w:tmpl w:val="C8EC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38321F0"/>
    <w:multiLevelType w:val="multilevel"/>
    <w:tmpl w:val="552A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A24243"/>
    <w:multiLevelType w:val="multilevel"/>
    <w:tmpl w:val="949C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4444E"/>
    <w:multiLevelType w:val="hybridMultilevel"/>
    <w:tmpl w:val="4546DB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59CB1415"/>
    <w:multiLevelType w:val="hybridMultilevel"/>
    <w:tmpl w:val="281031C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nsid w:val="5DD21031"/>
    <w:multiLevelType w:val="hybridMultilevel"/>
    <w:tmpl w:val="CD76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6563B"/>
    <w:multiLevelType w:val="multilevel"/>
    <w:tmpl w:val="A8F8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15108C"/>
    <w:multiLevelType w:val="multilevel"/>
    <w:tmpl w:val="057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D273AB"/>
    <w:multiLevelType w:val="hybridMultilevel"/>
    <w:tmpl w:val="7BB2B98E"/>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31">
    <w:nsid w:val="6C0728FD"/>
    <w:multiLevelType w:val="multilevel"/>
    <w:tmpl w:val="462A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FC4D9C"/>
    <w:multiLevelType w:val="hybridMultilevel"/>
    <w:tmpl w:val="5F720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E271320"/>
    <w:multiLevelType w:val="hybridMultilevel"/>
    <w:tmpl w:val="DA26935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FA43E3A"/>
    <w:multiLevelType w:val="hybridMultilevel"/>
    <w:tmpl w:val="96D28376"/>
    <w:lvl w:ilvl="0" w:tplc="8BDAD1DC">
      <w:numFmt w:val="bullet"/>
      <w:lvlText w:val="-"/>
      <w:lvlJc w:val="left"/>
      <w:pPr>
        <w:ind w:left="1080" w:hanging="360"/>
      </w:pPr>
      <w:rPr>
        <w:rFonts w:ascii="Book Antiqua" w:eastAsia="Cambria" w:hAnsi="Book Antiqu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1DD6A88"/>
    <w:multiLevelType w:val="multilevel"/>
    <w:tmpl w:val="053AD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D3115"/>
    <w:multiLevelType w:val="hybridMultilevel"/>
    <w:tmpl w:val="391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92861"/>
    <w:multiLevelType w:val="multilevel"/>
    <w:tmpl w:val="8F82F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2011C"/>
    <w:multiLevelType w:val="hybridMultilevel"/>
    <w:tmpl w:val="94DC4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8437B8F"/>
    <w:multiLevelType w:val="hybridMultilevel"/>
    <w:tmpl w:val="C4E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82FB7"/>
    <w:multiLevelType w:val="hybridMultilevel"/>
    <w:tmpl w:val="7DF4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102C5"/>
    <w:multiLevelType w:val="hybridMultilevel"/>
    <w:tmpl w:val="E834C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0"/>
  </w:num>
  <w:num w:numId="4">
    <w:abstractNumId w:val="14"/>
  </w:num>
  <w:num w:numId="5">
    <w:abstractNumId w:val="12"/>
  </w:num>
  <w:num w:numId="6">
    <w:abstractNumId w:val="25"/>
  </w:num>
  <w:num w:numId="7">
    <w:abstractNumId w:val="7"/>
  </w:num>
  <w:num w:numId="8">
    <w:abstractNumId w:val="6"/>
  </w:num>
  <w:num w:numId="9">
    <w:abstractNumId w:val="40"/>
  </w:num>
  <w:num w:numId="10">
    <w:abstractNumId w:val="5"/>
  </w:num>
  <w:num w:numId="11">
    <w:abstractNumId w:val="39"/>
  </w:num>
  <w:num w:numId="12">
    <w:abstractNumId w:val="27"/>
  </w:num>
  <w:num w:numId="13">
    <w:abstractNumId w:val="36"/>
  </w:num>
  <w:num w:numId="14">
    <w:abstractNumId w:val="22"/>
  </w:num>
  <w:num w:numId="15">
    <w:abstractNumId w:val="34"/>
  </w:num>
  <w:num w:numId="16">
    <w:abstractNumId w:val="38"/>
  </w:num>
  <w:num w:numId="17">
    <w:abstractNumId w:val="15"/>
  </w:num>
  <w:num w:numId="18">
    <w:abstractNumId w:val="11"/>
  </w:num>
  <w:num w:numId="19">
    <w:abstractNumId w:val="37"/>
  </w:num>
  <w:num w:numId="20">
    <w:abstractNumId w:val="29"/>
  </w:num>
  <w:num w:numId="21">
    <w:abstractNumId w:val="3"/>
  </w:num>
  <w:num w:numId="22">
    <w:abstractNumId w:val="35"/>
  </w:num>
  <w:num w:numId="23">
    <w:abstractNumId w:val="23"/>
  </w:num>
  <w:num w:numId="24">
    <w:abstractNumId w:val="24"/>
  </w:num>
  <w:num w:numId="25">
    <w:abstractNumId w:val="9"/>
  </w:num>
  <w:num w:numId="26">
    <w:abstractNumId w:val="13"/>
  </w:num>
  <w:num w:numId="27">
    <w:abstractNumId w:val="17"/>
  </w:num>
  <w:num w:numId="28">
    <w:abstractNumId w:val="10"/>
  </w:num>
  <w:num w:numId="29">
    <w:abstractNumId w:val="31"/>
  </w:num>
  <w:num w:numId="30">
    <w:abstractNumId w:val="28"/>
  </w:num>
  <w:num w:numId="31">
    <w:abstractNumId w:val="4"/>
  </w:num>
  <w:num w:numId="32">
    <w:abstractNumId w:val="41"/>
  </w:num>
  <w:num w:numId="33">
    <w:abstractNumId w:val="19"/>
  </w:num>
  <w:num w:numId="34">
    <w:abstractNumId w:val="18"/>
  </w:num>
  <w:num w:numId="35">
    <w:abstractNumId w:val="8"/>
  </w:num>
  <w:num w:numId="36">
    <w:abstractNumId w:val="33"/>
  </w:num>
  <w:num w:numId="37">
    <w:abstractNumId w:val="2"/>
  </w:num>
  <w:num w:numId="38">
    <w:abstractNumId w:val="32"/>
  </w:num>
  <w:num w:numId="39">
    <w:abstractNumId w:val="1"/>
  </w:num>
  <w:num w:numId="40">
    <w:abstractNumId w:val="20"/>
  </w:num>
  <w:num w:numId="41">
    <w:abstractNumId w:val="2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D"/>
    <w:rsid w:val="0000434A"/>
    <w:rsid w:val="00015A45"/>
    <w:rsid w:val="00043415"/>
    <w:rsid w:val="00045919"/>
    <w:rsid w:val="00081D7F"/>
    <w:rsid w:val="000A0EBD"/>
    <w:rsid w:val="000E59FA"/>
    <w:rsid w:val="000F3473"/>
    <w:rsid w:val="00104BC3"/>
    <w:rsid w:val="00110FEC"/>
    <w:rsid w:val="001255A0"/>
    <w:rsid w:val="00193C37"/>
    <w:rsid w:val="001F2615"/>
    <w:rsid w:val="00207F18"/>
    <w:rsid w:val="0023353D"/>
    <w:rsid w:val="00243D0E"/>
    <w:rsid w:val="00281E0B"/>
    <w:rsid w:val="002A34E7"/>
    <w:rsid w:val="002C0394"/>
    <w:rsid w:val="002D6B0D"/>
    <w:rsid w:val="002E1C86"/>
    <w:rsid w:val="002E7A26"/>
    <w:rsid w:val="002F38CA"/>
    <w:rsid w:val="00332683"/>
    <w:rsid w:val="003A04FE"/>
    <w:rsid w:val="003C34D1"/>
    <w:rsid w:val="003D36EA"/>
    <w:rsid w:val="00434F97"/>
    <w:rsid w:val="00440DD6"/>
    <w:rsid w:val="00456071"/>
    <w:rsid w:val="00484CF5"/>
    <w:rsid w:val="00497B15"/>
    <w:rsid w:val="004A119B"/>
    <w:rsid w:val="004C4AD5"/>
    <w:rsid w:val="004C4C14"/>
    <w:rsid w:val="004F1972"/>
    <w:rsid w:val="005417E7"/>
    <w:rsid w:val="00544DBB"/>
    <w:rsid w:val="00562C71"/>
    <w:rsid w:val="00570498"/>
    <w:rsid w:val="005B183F"/>
    <w:rsid w:val="0060511B"/>
    <w:rsid w:val="00671725"/>
    <w:rsid w:val="006915D1"/>
    <w:rsid w:val="006A3BDC"/>
    <w:rsid w:val="006F1A6C"/>
    <w:rsid w:val="006F6D6C"/>
    <w:rsid w:val="007A42AB"/>
    <w:rsid w:val="007F4665"/>
    <w:rsid w:val="00805E63"/>
    <w:rsid w:val="00822A90"/>
    <w:rsid w:val="00846DA6"/>
    <w:rsid w:val="00852624"/>
    <w:rsid w:val="00894BB2"/>
    <w:rsid w:val="008C448B"/>
    <w:rsid w:val="009850B2"/>
    <w:rsid w:val="009C033B"/>
    <w:rsid w:val="009D140F"/>
    <w:rsid w:val="00A262F3"/>
    <w:rsid w:val="00AA1715"/>
    <w:rsid w:val="00AC74B6"/>
    <w:rsid w:val="00B56792"/>
    <w:rsid w:val="00B719D0"/>
    <w:rsid w:val="00BE091D"/>
    <w:rsid w:val="00C11018"/>
    <w:rsid w:val="00C14BDA"/>
    <w:rsid w:val="00C546A3"/>
    <w:rsid w:val="00C64B64"/>
    <w:rsid w:val="00C84BA4"/>
    <w:rsid w:val="00D14CE2"/>
    <w:rsid w:val="00D154CE"/>
    <w:rsid w:val="00D616F6"/>
    <w:rsid w:val="00D84405"/>
    <w:rsid w:val="00D95196"/>
    <w:rsid w:val="00DC418B"/>
    <w:rsid w:val="00DF1998"/>
    <w:rsid w:val="00DF284A"/>
    <w:rsid w:val="00E113A0"/>
    <w:rsid w:val="00E20342"/>
    <w:rsid w:val="00E22671"/>
    <w:rsid w:val="00E276AE"/>
    <w:rsid w:val="00E8676F"/>
    <w:rsid w:val="00EC0584"/>
    <w:rsid w:val="00F1215C"/>
    <w:rsid w:val="00F13FBC"/>
    <w:rsid w:val="00F237E4"/>
    <w:rsid w:val="00F3133D"/>
    <w:rsid w:val="00F31D01"/>
    <w:rsid w:val="00F4422F"/>
    <w:rsid w:val="00FD572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7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086D"/>
    <w:pPr>
      <w:spacing w:after="200"/>
    </w:pPr>
    <w:rPr>
      <w:sz w:val="24"/>
      <w:szCs w:val="24"/>
      <w:lang w:val="en-US" w:eastAsia="en-US"/>
    </w:rPr>
  </w:style>
  <w:style w:type="paragraph" w:styleId="Heading1">
    <w:name w:val="heading 1"/>
    <w:basedOn w:val="Normal"/>
    <w:next w:val="Normal"/>
    <w:link w:val="Heading1Char"/>
    <w:qFormat/>
    <w:rsid w:val="00E276AE"/>
    <w:pPr>
      <w:keepNext/>
      <w:spacing w:after="0"/>
      <w:outlineLvl w:val="0"/>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D6B0D"/>
    <w:pPr>
      <w:ind w:left="720"/>
      <w:contextualSpacing/>
    </w:pPr>
  </w:style>
  <w:style w:type="character" w:styleId="Hyperlink">
    <w:name w:val="Hyperlink"/>
    <w:uiPriority w:val="99"/>
    <w:unhideWhenUsed/>
    <w:rsid w:val="00213AA3"/>
    <w:rPr>
      <w:color w:val="0000FF"/>
      <w:u w:val="single"/>
    </w:rPr>
  </w:style>
  <w:style w:type="paragraph" w:styleId="Header">
    <w:name w:val="header"/>
    <w:basedOn w:val="Normal"/>
    <w:link w:val="HeaderChar"/>
    <w:uiPriority w:val="99"/>
    <w:unhideWhenUsed/>
    <w:rsid w:val="007A42AB"/>
    <w:pPr>
      <w:tabs>
        <w:tab w:val="center" w:pos="4680"/>
        <w:tab w:val="right" w:pos="9360"/>
      </w:tabs>
    </w:pPr>
    <w:rPr>
      <w:lang w:val="x-none" w:eastAsia="x-none"/>
    </w:rPr>
  </w:style>
  <w:style w:type="character" w:customStyle="1" w:styleId="HeaderChar">
    <w:name w:val="Header Char"/>
    <w:link w:val="Header"/>
    <w:uiPriority w:val="99"/>
    <w:rsid w:val="007A42AB"/>
    <w:rPr>
      <w:sz w:val="24"/>
      <w:szCs w:val="24"/>
    </w:rPr>
  </w:style>
  <w:style w:type="paragraph" w:styleId="Footer">
    <w:name w:val="footer"/>
    <w:basedOn w:val="Normal"/>
    <w:link w:val="FooterChar"/>
    <w:uiPriority w:val="99"/>
    <w:unhideWhenUsed/>
    <w:rsid w:val="007A42AB"/>
    <w:pPr>
      <w:tabs>
        <w:tab w:val="center" w:pos="4680"/>
        <w:tab w:val="right" w:pos="9360"/>
      </w:tabs>
    </w:pPr>
    <w:rPr>
      <w:lang w:val="x-none" w:eastAsia="x-none"/>
    </w:rPr>
  </w:style>
  <w:style w:type="character" w:customStyle="1" w:styleId="FooterChar">
    <w:name w:val="Footer Char"/>
    <w:link w:val="Footer"/>
    <w:uiPriority w:val="99"/>
    <w:rsid w:val="007A42AB"/>
    <w:rPr>
      <w:sz w:val="24"/>
      <w:szCs w:val="24"/>
    </w:rPr>
  </w:style>
  <w:style w:type="paragraph" w:styleId="BalloonText">
    <w:name w:val="Balloon Text"/>
    <w:basedOn w:val="Normal"/>
    <w:link w:val="BalloonTextChar"/>
    <w:uiPriority w:val="99"/>
    <w:semiHidden/>
    <w:unhideWhenUsed/>
    <w:rsid w:val="00F237E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37E4"/>
    <w:rPr>
      <w:rFonts w:ascii="Tahoma" w:hAnsi="Tahoma" w:cs="Tahoma"/>
      <w:sz w:val="16"/>
      <w:szCs w:val="16"/>
    </w:rPr>
  </w:style>
  <w:style w:type="paragraph" w:styleId="ListParagraph">
    <w:name w:val="List Paragraph"/>
    <w:basedOn w:val="Normal"/>
    <w:uiPriority w:val="34"/>
    <w:qFormat/>
    <w:rsid w:val="0060511B"/>
    <w:pPr>
      <w:ind w:left="720"/>
      <w:contextualSpacing/>
    </w:pPr>
  </w:style>
  <w:style w:type="paragraph" w:styleId="NormalWeb">
    <w:name w:val="Normal (Web)"/>
    <w:basedOn w:val="Normal"/>
    <w:uiPriority w:val="99"/>
    <w:semiHidden/>
    <w:unhideWhenUsed/>
    <w:rsid w:val="007F4665"/>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7F4665"/>
  </w:style>
  <w:style w:type="character" w:styleId="Strong">
    <w:name w:val="Strong"/>
    <w:uiPriority w:val="22"/>
    <w:qFormat/>
    <w:rsid w:val="00A262F3"/>
    <w:rPr>
      <w:b/>
      <w:bCs/>
    </w:rPr>
  </w:style>
  <w:style w:type="character" w:customStyle="1" w:styleId="Heading1Char">
    <w:name w:val="Heading 1 Char"/>
    <w:basedOn w:val="DefaultParagraphFont"/>
    <w:link w:val="Heading1"/>
    <w:rsid w:val="00E276AE"/>
    <w:rPr>
      <w:rFonts w:ascii="Times New Roman" w:eastAsia="Times New Roman" w:hAnsi="Times New Roman"/>
      <w:sz w:val="24"/>
      <w:szCs w:val="24"/>
      <w:u w:val="single"/>
      <w:lang w:val="en-US" w:eastAsia="en-US"/>
    </w:rPr>
  </w:style>
  <w:style w:type="table" w:styleId="TableGrid">
    <w:name w:val="Table Grid"/>
    <w:basedOn w:val="TableNormal"/>
    <w:uiPriority w:val="39"/>
    <w:rsid w:val="00894BB2"/>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086D"/>
    <w:pPr>
      <w:spacing w:after="200"/>
    </w:pPr>
    <w:rPr>
      <w:sz w:val="24"/>
      <w:szCs w:val="24"/>
      <w:lang w:val="en-US" w:eastAsia="en-US"/>
    </w:rPr>
  </w:style>
  <w:style w:type="paragraph" w:styleId="Heading1">
    <w:name w:val="heading 1"/>
    <w:basedOn w:val="Normal"/>
    <w:next w:val="Normal"/>
    <w:link w:val="Heading1Char"/>
    <w:qFormat/>
    <w:rsid w:val="00E276AE"/>
    <w:pPr>
      <w:keepNext/>
      <w:spacing w:after="0"/>
      <w:outlineLvl w:val="0"/>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D6B0D"/>
    <w:pPr>
      <w:ind w:left="720"/>
      <w:contextualSpacing/>
    </w:pPr>
  </w:style>
  <w:style w:type="character" w:styleId="Hyperlink">
    <w:name w:val="Hyperlink"/>
    <w:uiPriority w:val="99"/>
    <w:unhideWhenUsed/>
    <w:rsid w:val="00213AA3"/>
    <w:rPr>
      <w:color w:val="0000FF"/>
      <w:u w:val="single"/>
    </w:rPr>
  </w:style>
  <w:style w:type="paragraph" w:styleId="Header">
    <w:name w:val="header"/>
    <w:basedOn w:val="Normal"/>
    <w:link w:val="HeaderChar"/>
    <w:uiPriority w:val="99"/>
    <w:unhideWhenUsed/>
    <w:rsid w:val="007A42AB"/>
    <w:pPr>
      <w:tabs>
        <w:tab w:val="center" w:pos="4680"/>
        <w:tab w:val="right" w:pos="9360"/>
      </w:tabs>
    </w:pPr>
    <w:rPr>
      <w:lang w:val="x-none" w:eastAsia="x-none"/>
    </w:rPr>
  </w:style>
  <w:style w:type="character" w:customStyle="1" w:styleId="HeaderChar">
    <w:name w:val="Header Char"/>
    <w:link w:val="Header"/>
    <w:uiPriority w:val="99"/>
    <w:rsid w:val="007A42AB"/>
    <w:rPr>
      <w:sz w:val="24"/>
      <w:szCs w:val="24"/>
    </w:rPr>
  </w:style>
  <w:style w:type="paragraph" w:styleId="Footer">
    <w:name w:val="footer"/>
    <w:basedOn w:val="Normal"/>
    <w:link w:val="FooterChar"/>
    <w:uiPriority w:val="99"/>
    <w:unhideWhenUsed/>
    <w:rsid w:val="007A42AB"/>
    <w:pPr>
      <w:tabs>
        <w:tab w:val="center" w:pos="4680"/>
        <w:tab w:val="right" w:pos="9360"/>
      </w:tabs>
    </w:pPr>
    <w:rPr>
      <w:lang w:val="x-none" w:eastAsia="x-none"/>
    </w:rPr>
  </w:style>
  <w:style w:type="character" w:customStyle="1" w:styleId="FooterChar">
    <w:name w:val="Footer Char"/>
    <w:link w:val="Footer"/>
    <w:uiPriority w:val="99"/>
    <w:rsid w:val="007A42AB"/>
    <w:rPr>
      <w:sz w:val="24"/>
      <w:szCs w:val="24"/>
    </w:rPr>
  </w:style>
  <w:style w:type="paragraph" w:styleId="BalloonText">
    <w:name w:val="Balloon Text"/>
    <w:basedOn w:val="Normal"/>
    <w:link w:val="BalloonTextChar"/>
    <w:uiPriority w:val="99"/>
    <w:semiHidden/>
    <w:unhideWhenUsed/>
    <w:rsid w:val="00F237E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37E4"/>
    <w:rPr>
      <w:rFonts w:ascii="Tahoma" w:hAnsi="Tahoma" w:cs="Tahoma"/>
      <w:sz w:val="16"/>
      <w:szCs w:val="16"/>
    </w:rPr>
  </w:style>
  <w:style w:type="paragraph" w:styleId="ListParagraph">
    <w:name w:val="List Paragraph"/>
    <w:basedOn w:val="Normal"/>
    <w:uiPriority w:val="34"/>
    <w:qFormat/>
    <w:rsid w:val="0060511B"/>
    <w:pPr>
      <w:ind w:left="720"/>
      <w:contextualSpacing/>
    </w:pPr>
  </w:style>
  <w:style w:type="paragraph" w:styleId="NormalWeb">
    <w:name w:val="Normal (Web)"/>
    <w:basedOn w:val="Normal"/>
    <w:uiPriority w:val="99"/>
    <w:semiHidden/>
    <w:unhideWhenUsed/>
    <w:rsid w:val="007F4665"/>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7F4665"/>
  </w:style>
  <w:style w:type="character" w:styleId="Strong">
    <w:name w:val="Strong"/>
    <w:uiPriority w:val="22"/>
    <w:qFormat/>
    <w:rsid w:val="00A262F3"/>
    <w:rPr>
      <w:b/>
      <w:bCs/>
    </w:rPr>
  </w:style>
  <w:style w:type="character" w:customStyle="1" w:styleId="Heading1Char">
    <w:name w:val="Heading 1 Char"/>
    <w:basedOn w:val="DefaultParagraphFont"/>
    <w:link w:val="Heading1"/>
    <w:rsid w:val="00E276AE"/>
    <w:rPr>
      <w:rFonts w:ascii="Times New Roman" w:eastAsia="Times New Roman" w:hAnsi="Times New Roman"/>
      <w:sz w:val="24"/>
      <w:szCs w:val="24"/>
      <w:u w:val="single"/>
      <w:lang w:val="en-US" w:eastAsia="en-US"/>
    </w:rPr>
  </w:style>
  <w:style w:type="table" w:styleId="TableGrid">
    <w:name w:val="Table Grid"/>
    <w:basedOn w:val="TableNormal"/>
    <w:uiPriority w:val="39"/>
    <w:rsid w:val="00894BB2"/>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1210">
      <w:bodyDiv w:val="1"/>
      <w:marLeft w:val="0"/>
      <w:marRight w:val="0"/>
      <w:marTop w:val="0"/>
      <w:marBottom w:val="0"/>
      <w:divBdr>
        <w:top w:val="none" w:sz="0" w:space="0" w:color="auto"/>
        <w:left w:val="none" w:sz="0" w:space="0" w:color="auto"/>
        <w:bottom w:val="none" w:sz="0" w:space="0" w:color="auto"/>
        <w:right w:val="none" w:sz="0" w:space="0" w:color="auto"/>
      </w:divBdr>
    </w:div>
    <w:div w:id="529683495">
      <w:bodyDiv w:val="1"/>
      <w:marLeft w:val="0"/>
      <w:marRight w:val="0"/>
      <w:marTop w:val="0"/>
      <w:marBottom w:val="0"/>
      <w:divBdr>
        <w:top w:val="none" w:sz="0" w:space="0" w:color="auto"/>
        <w:left w:val="none" w:sz="0" w:space="0" w:color="auto"/>
        <w:bottom w:val="none" w:sz="0" w:space="0" w:color="auto"/>
        <w:right w:val="none" w:sz="0" w:space="0" w:color="auto"/>
      </w:divBdr>
    </w:div>
    <w:div w:id="853885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ine.mishra@rbe.sk.ca" TargetMode="External"/><Relationship Id="rId4" Type="http://schemas.openxmlformats.org/officeDocument/2006/relationships/settings" Target="settings.xml"/><Relationship Id="rId9" Type="http://schemas.openxmlformats.org/officeDocument/2006/relationships/hyperlink" Target="http://www.mrsmish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9488</CharactersWithSpaces>
  <SharedDoc>false</SharedDoc>
  <HLinks>
    <vt:vector size="12" baseType="variant">
      <vt:variant>
        <vt:i4>6553685</vt:i4>
      </vt:variant>
      <vt:variant>
        <vt:i4>3</vt:i4>
      </vt:variant>
      <vt:variant>
        <vt:i4>0</vt:i4>
      </vt:variant>
      <vt:variant>
        <vt:i4>5</vt:i4>
      </vt:variant>
      <vt:variant>
        <vt:lpwstr>mailto:christine.mishra@rbe.sk.ca</vt:lpwstr>
      </vt:variant>
      <vt:variant>
        <vt:lpwstr/>
      </vt:variant>
      <vt:variant>
        <vt:i4>1638401</vt:i4>
      </vt:variant>
      <vt:variant>
        <vt:i4>0</vt:i4>
      </vt:variant>
      <vt:variant>
        <vt:i4>0</vt:i4>
      </vt:variant>
      <vt:variant>
        <vt:i4>5</vt:i4>
      </vt:variant>
      <vt:variant>
        <vt:lpwstr>http://www.mrsmishra.ca/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O'Byrne</dc:creator>
  <cp:lastModifiedBy>Christine Mishra</cp:lastModifiedBy>
  <cp:revision>4</cp:revision>
  <cp:lastPrinted>2011-08-29T21:50:00Z</cp:lastPrinted>
  <dcterms:created xsi:type="dcterms:W3CDTF">2016-09-01T15:42:00Z</dcterms:created>
  <dcterms:modified xsi:type="dcterms:W3CDTF">2016-09-01T16:01:00Z</dcterms:modified>
</cp:coreProperties>
</file>